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D67A9" w14:textId="1C9A0829" w:rsidR="00D20816" w:rsidRPr="00D738F9" w:rsidRDefault="00747752" w:rsidP="00501B98">
      <w:pPr>
        <w:pStyle w:val="BodyText"/>
        <w:jc w:val="center"/>
        <w:rPr>
          <w:rFonts w:ascii="Garamond" w:hAnsi="Garamond"/>
          <w:b/>
        </w:rPr>
      </w:pPr>
      <w:r w:rsidRPr="00D738F9">
        <w:rPr>
          <w:rFonts w:ascii="Garamond" w:hAnsi="Garamond"/>
          <w:b/>
        </w:rPr>
        <w:t xml:space="preserve">A Survey of </w:t>
      </w:r>
      <w:r w:rsidR="004175A6">
        <w:rPr>
          <w:rFonts w:ascii="Garamond" w:hAnsi="Garamond"/>
          <w:b/>
        </w:rPr>
        <w:t xml:space="preserve">Legislative and </w:t>
      </w:r>
      <w:r w:rsidRPr="00D738F9">
        <w:rPr>
          <w:rFonts w:ascii="Garamond" w:hAnsi="Garamond"/>
          <w:b/>
        </w:rPr>
        <w:t>Administrative Law Requirements in US Law Schools</w:t>
      </w:r>
    </w:p>
    <w:p w14:paraId="3C9E6EA6" w14:textId="5C37D918" w:rsidR="006B2288" w:rsidRPr="00D738F9" w:rsidRDefault="00A40B0D" w:rsidP="006B2288">
      <w:pPr>
        <w:pStyle w:val="BodyText"/>
        <w:rPr>
          <w:rFonts w:ascii="Garamond" w:hAnsi="Garamond"/>
        </w:rPr>
      </w:pPr>
      <w:r>
        <w:rPr>
          <w:rFonts w:ascii="Garamond" w:hAnsi="Garamond"/>
        </w:rPr>
        <w:t xml:space="preserve">This revised draft was prepared by </w:t>
      </w:r>
      <w:r w:rsidRPr="00E970C5">
        <w:rPr>
          <w:rFonts w:ascii="Garamond" w:hAnsi="Garamond"/>
        </w:rPr>
        <w:t>Ben Bratman</w:t>
      </w:r>
      <w:r>
        <w:rPr>
          <w:rFonts w:ascii="Garamond" w:hAnsi="Garamond"/>
        </w:rPr>
        <w:t>,</w:t>
      </w:r>
      <w:r w:rsidRPr="00E970C5">
        <w:rPr>
          <w:rFonts w:ascii="Garamond" w:hAnsi="Garamond"/>
        </w:rPr>
        <w:t xml:space="preserve"> Professor of Legal Writing</w:t>
      </w:r>
      <w:r>
        <w:rPr>
          <w:rFonts w:ascii="Garamond" w:hAnsi="Garamond"/>
        </w:rPr>
        <w:t>,</w:t>
      </w:r>
      <w:r w:rsidRPr="00E970C5">
        <w:rPr>
          <w:rFonts w:ascii="Garamond" w:hAnsi="Garamond"/>
        </w:rPr>
        <w:t xml:space="preserve"> University of Pittsburgh School of Law</w:t>
      </w:r>
      <w:r>
        <w:rPr>
          <w:rFonts w:ascii="Garamond" w:hAnsi="Garamond"/>
        </w:rPr>
        <w:t xml:space="preserve">, with the assistance of Angela </w:t>
      </w:r>
      <w:proofErr w:type="spellStart"/>
      <w:r>
        <w:rPr>
          <w:rFonts w:ascii="Garamond" w:hAnsi="Garamond"/>
        </w:rPr>
        <w:t>Mauroni</w:t>
      </w:r>
      <w:proofErr w:type="spellEnd"/>
      <w:r>
        <w:rPr>
          <w:rFonts w:ascii="Garamond" w:hAnsi="Garamond"/>
        </w:rPr>
        <w:t xml:space="preserve">, his research assistant. </w:t>
      </w:r>
      <w:r w:rsidR="006B2288" w:rsidRPr="00D738F9">
        <w:rPr>
          <w:rFonts w:ascii="Garamond" w:hAnsi="Garamond"/>
        </w:rPr>
        <w:t xml:space="preserve">For additions or corrections to this list, please notify </w:t>
      </w:r>
      <w:r w:rsidR="00501B98">
        <w:rPr>
          <w:rFonts w:ascii="Garamond" w:hAnsi="Garamond"/>
        </w:rPr>
        <w:t>Ben Bratman by email at beb9@pitt.edu.</w:t>
      </w:r>
    </w:p>
    <w:tbl>
      <w:tblPr>
        <w:tblW w:w="1052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1669"/>
        <w:gridCol w:w="2309"/>
        <w:gridCol w:w="2415"/>
        <w:gridCol w:w="2134"/>
      </w:tblGrid>
      <w:tr w:rsidR="005551FF" w:rsidRPr="00D738F9" w14:paraId="32DACEAB" w14:textId="77777777" w:rsidTr="004A1B70">
        <w:trPr>
          <w:trHeight w:val="615"/>
        </w:trPr>
        <w:tc>
          <w:tcPr>
            <w:tcW w:w="10527" w:type="dxa"/>
            <w:gridSpan w:val="5"/>
            <w:shd w:val="clear" w:color="auto" w:fill="auto"/>
            <w:noWrap/>
            <w:vAlign w:val="center"/>
            <w:hideMark/>
          </w:tcPr>
          <w:p w14:paraId="2507AF3F" w14:textId="77777777" w:rsidR="005551FF" w:rsidRPr="00D738F9" w:rsidRDefault="005551FF" w:rsidP="005551FF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bookmarkStart w:id="0" w:name="RANGE!A1:E31"/>
            <w:r w:rsidRPr="00D738F9">
              <w:rPr>
                <w:rFonts w:ascii="Garamond" w:hAnsi="Garamond"/>
                <w:b/>
                <w:bCs/>
                <w:color w:val="000000"/>
              </w:rPr>
              <w:t xml:space="preserve">Leg-Reg and Administrative Law </w:t>
            </w:r>
            <w:r w:rsidR="00B3113B" w:rsidRPr="00D738F9">
              <w:rPr>
                <w:rFonts w:ascii="Garamond" w:hAnsi="Garamond"/>
                <w:b/>
                <w:bCs/>
                <w:color w:val="000000"/>
              </w:rPr>
              <w:t>Requirements</w:t>
            </w:r>
            <w:bookmarkEnd w:id="0"/>
          </w:p>
        </w:tc>
      </w:tr>
      <w:tr w:rsidR="005551FF" w:rsidRPr="00D738F9" w14:paraId="3DB0F05D" w14:textId="77777777" w:rsidTr="00681DE5">
        <w:trPr>
          <w:trHeight w:val="330"/>
        </w:trPr>
        <w:tc>
          <w:tcPr>
            <w:tcW w:w="2000" w:type="dxa"/>
            <w:shd w:val="clear" w:color="auto" w:fill="auto"/>
            <w:vAlign w:val="bottom"/>
            <w:hideMark/>
          </w:tcPr>
          <w:p w14:paraId="0F37343D" w14:textId="77777777" w:rsidR="005551FF" w:rsidRPr="00D738F9" w:rsidRDefault="005551FF" w:rsidP="005551FF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D738F9">
              <w:rPr>
                <w:rFonts w:ascii="Garamond" w:hAnsi="Garamond"/>
                <w:b/>
                <w:bCs/>
                <w:color w:val="000000"/>
              </w:rPr>
              <w:t>Law School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53DBD1E4" w14:textId="77777777" w:rsidR="005551FF" w:rsidRPr="00D738F9" w:rsidRDefault="005551FF" w:rsidP="005551FF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D738F9">
              <w:rPr>
                <w:rFonts w:ascii="Garamond" w:hAnsi="Garamond"/>
                <w:b/>
                <w:bCs/>
                <w:color w:val="000000"/>
              </w:rPr>
              <w:t>Credits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330FE77A" w14:textId="77777777" w:rsidR="005551FF" w:rsidRPr="00D738F9" w:rsidRDefault="005551FF" w:rsidP="005551FF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D738F9">
              <w:rPr>
                <w:rFonts w:ascii="Garamond" w:hAnsi="Garamond"/>
                <w:b/>
                <w:bCs/>
                <w:color w:val="000000"/>
              </w:rPr>
              <w:t>Type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04301063" w14:textId="77777777" w:rsidR="005551FF" w:rsidRPr="00D738F9" w:rsidRDefault="005551FF" w:rsidP="005551FF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D738F9">
              <w:rPr>
                <w:rFonts w:ascii="Garamond" w:hAnsi="Garamond"/>
                <w:b/>
                <w:bCs/>
                <w:color w:val="000000"/>
              </w:rPr>
              <w:t>1L Semester</w:t>
            </w:r>
            <w:r w:rsidR="00DB0EA6" w:rsidRPr="00D738F9">
              <w:rPr>
                <w:rFonts w:ascii="Garamond" w:hAnsi="Garamond"/>
                <w:b/>
                <w:bCs/>
                <w:color w:val="000000"/>
              </w:rPr>
              <w:t xml:space="preserve"> </w:t>
            </w:r>
            <w:r w:rsidR="00661D67" w:rsidRPr="00D738F9">
              <w:rPr>
                <w:rFonts w:ascii="Garamond" w:hAnsi="Garamond"/>
                <w:b/>
                <w:bCs/>
                <w:color w:val="000000"/>
              </w:rPr>
              <w:t>or later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42F14A01" w14:textId="77777777" w:rsidR="005551FF" w:rsidRPr="00D738F9" w:rsidRDefault="005551FF" w:rsidP="005551FF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D738F9">
              <w:rPr>
                <w:rFonts w:ascii="Garamond" w:hAnsi="Garamond"/>
                <w:b/>
                <w:bCs/>
                <w:color w:val="000000"/>
              </w:rPr>
              <w:t>other notes</w:t>
            </w:r>
          </w:p>
        </w:tc>
      </w:tr>
      <w:tr w:rsidR="005551FF" w:rsidRPr="00D738F9" w14:paraId="3D393C84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4801FE1F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Akron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0F7EB90A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2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0B8D7CF1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4DFEE7E4" w14:textId="77777777" w:rsidR="005551FF" w:rsidRPr="00D738F9" w:rsidRDefault="00DB0EA6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 xml:space="preserve">Second </w:t>
            </w:r>
            <w:r w:rsidR="005551FF" w:rsidRPr="00D738F9">
              <w:rPr>
                <w:rFonts w:ascii="Garamond" w:hAnsi="Garamond"/>
                <w:color w:val="000000"/>
              </w:rPr>
              <w:t>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4712F476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4464DC" w:rsidRPr="00D738F9" w14:paraId="02DED697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57D37223" w14:textId="77777777" w:rsidR="004464DC" w:rsidRPr="00D738F9" w:rsidRDefault="004464DC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Alabama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65CE8EEA" w14:textId="77777777" w:rsidR="004464DC" w:rsidRPr="00D738F9" w:rsidRDefault="004464D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2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404D9DEB" w14:textId="77777777" w:rsidR="004464DC" w:rsidRPr="00D738F9" w:rsidRDefault="004464D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7CB02452" w14:textId="77777777" w:rsidR="004464DC" w:rsidRPr="00D738F9" w:rsidRDefault="004464D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0C6E69D5" w14:textId="77777777" w:rsidR="004464DC" w:rsidRPr="00D738F9" w:rsidRDefault="004464DC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81601B" w:rsidRPr="00D738F9" w14:paraId="5E44ED7F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39DB19E6" w14:textId="77777777" w:rsidR="0081601B" w:rsidRPr="00D738F9" w:rsidRDefault="0081601B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Albany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257D6B7E" w14:textId="77777777" w:rsidR="0081601B" w:rsidRPr="00D738F9" w:rsidRDefault="0081601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57919092" w14:textId="77777777" w:rsidR="0081601B" w:rsidRPr="00D738F9" w:rsidRDefault="0081601B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D738F9"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</w:tcPr>
          <w:p w14:paraId="06641C0A" w14:textId="77777777" w:rsidR="0081601B" w:rsidRPr="00D738F9" w:rsidRDefault="0081601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Graduation requirement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49946DCB" w14:textId="77777777" w:rsidR="0081601B" w:rsidRPr="00D738F9" w:rsidRDefault="0081601B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982EDB" w:rsidRPr="00D738F9" w14:paraId="1CBC6D86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1557F86E" w14:textId="77777777" w:rsidR="00982EDB" w:rsidRPr="00D738F9" w:rsidRDefault="00982EDB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 xml:space="preserve">Baylor 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6AE25EE3" w14:textId="77777777" w:rsidR="00982EDB" w:rsidRPr="00D738F9" w:rsidRDefault="00732B28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 (QH)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095F1CE2" w14:textId="77777777" w:rsidR="00982EDB" w:rsidRPr="00D738F9" w:rsidRDefault="00732B28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Legislation, Administrative Power &amp; Procedure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20E3CBAB" w14:textId="77777777" w:rsidR="00982EDB" w:rsidRPr="00D738F9" w:rsidRDefault="00732B28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  <w:r w:rsidRPr="00D738F9">
              <w:rPr>
                <w:rFonts w:ascii="Garamond" w:hAnsi="Garamond"/>
                <w:color w:val="000000"/>
                <w:vertAlign w:val="superscript"/>
              </w:rPr>
              <w:t>rd</w:t>
            </w:r>
            <w:r w:rsidRPr="00D738F9">
              <w:rPr>
                <w:rFonts w:ascii="Garamond" w:hAnsi="Garamond"/>
                <w:color w:val="000000"/>
              </w:rPr>
              <w:t xml:space="preserve"> quarter, 1L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5E09101F" w14:textId="77777777" w:rsidR="00982EDB" w:rsidRPr="00D738F9" w:rsidRDefault="00982EDB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26D56806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13A7EF66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BYU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2C97C5A4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5585F726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0F674D17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09052E7F" w14:textId="66BECE72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7B2B9CC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64047642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Case Western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1A39B824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335A01B7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1F008BA5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72F9FB53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691EFD19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532B7C34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Chicago-Kent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4648A9FC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6CAE133E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 xml:space="preserve">Leg 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6D252489" w14:textId="69C24B95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  <w:r w:rsidR="00A4315B" w:rsidRPr="00D738F9">
              <w:rPr>
                <w:rFonts w:ascii="Garamond" w:hAnsi="Garamond"/>
                <w:color w:val="000000"/>
              </w:rPr>
              <w:t xml:space="preserve"> or </w:t>
            </w:r>
            <w:r w:rsidR="00981A43">
              <w:rPr>
                <w:rFonts w:ascii="Garamond" w:hAnsi="Garamond"/>
                <w:color w:val="000000"/>
              </w:rPr>
              <w:t>second year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44F79514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4A546B0F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64E0AA4E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lastRenderedPageBreak/>
              <w:t>Cleveland-Marshall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19F266B4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035ABE3E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4B410280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first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1809C843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1A0C5478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239C0B8C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Colorado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3473BF5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577F6EE0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4ECD6928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first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3947FEF2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B01882" w:rsidRPr="00D738F9" w14:paraId="52D17695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66114F2A" w14:textId="77777777" w:rsidR="00B01882" w:rsidRPr="00D738F9" w:rsidRDefault="00B01882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Columbia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4116FAB7" w14:textId="77777777" w:rsidR="00B01882" w:rsidRPr="00D738F9" w:rsidRDefault="00B01882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299D0D02" w14:textId="77777777" w:rsidR="00B01882" w:rsidRPr="00D738F9" w:rsidRDefault="00B01882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0908C6FE" w14:textId="4E81BAB2" w:rsidR="00B01882" w:rsidRPr="00D738F9" w:rsidRDefault="00B16521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1L s</w:t>
            </w:r>
            <w:r w:rsidR="00B01882" w:rsidRPr="00D738F9">
              <w:rPr>
                <w:rFonts w:ascii="Garamond" w:hAnsi="Garamond"/>
                <w:color w:val="000000"/>
              </w:rPr>
              <w:t xml:space="preserve">econd semester </w:t>
            </w:r>
            <w:r w:rsidR="009760EC">
              <w:rPr>
                <w:rFonts w:ascii="Garamond" w:hAnsi="Garamond"/>
                <w:color w:val="000000"/>
              </w:rPr>
              <w:t xml:space="preserve">elective </w:t>
            </w:r>
            <w:r w:rsidR="00666470">
              <w:rPr>
                <w:rFonts w:ascii="Garamond" w:hAnsi="Garamond"/>
                <w:color w:val="000000"/>
              </w:rPr>
              <w:t>or before graduation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30C6B9C5" w14:textId="574E6E1B" w:rsidR="00B01882" w:rsidRPr="00D738F9" w:rsidRDefault="00B01882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8175A1" w:rsidRPr="00D738F9" w14:paraId="2AA448E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48BF1EED" w14:textId="77777777" w:rsidR="008175A1" w:rsidRPr="00682F62" w:rsidRDefault="008175A1" w:rsidP="005551FF">
            <w:pPr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CUNY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67123A0B" w14:textId="77777777" w:rsidR="008175A1" w:rsidRPr="00682F62" w:rsidRDefault="008175A1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4149B0EE" w14:textId="77777777" w:rsidR="008175A1" w:rsidRPr="00682F62" w:rsidRDefault="008175A1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682F62">
              <w:rPr>
                <w:rFonts w:ascii="Garamond" w:hAnsi="Garamond"/>
                <w:color w:val="000000"/>
              </w:rPr>
              <w:t>Adlaw</w:t>
            </w:r>
            <w:proofErr w:type="spellEnd"/>
            <w:r w:rsidR="0081601B" w:rsidRPr="00682F62">
              <w:rPr>
                <w:rFonts w:ascii="Garamond" w:hAnsi="Garamond"/>
                <w:color w:val="000000"/>
              </w:rPr>
              <w:t xml:space="preserve"> or equivalent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43157ABE" w14:textId="279DF122" w:rsidR="008175A1" w:rsidRPr="00682F62" w:rsidRDefault="0081030A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Graduation requirement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2A12B486" w14:textId="77777777" w:rsidR="008175A1" w:rsidRPr="00D738F9" w:rsidRDefault="008175A1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4C5A20" w:rsidRPr="00D738F9" w14:paraId="4E8ED2CB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3281C39B" w14:textId="1A1CE442" w:rsidR="004C5A20" w:rsidRPr="00682F62" w:rsidRDefault="004C5A20" w:rsidP="005551FF">
            <w:pPr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Dayton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3739D917" w14:textId="616D6E86" w:rsidR="004C5A20" w:rsidRPr="00682F62" w:rsidRDefault="004C5A2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2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414A21A5" w14:textId="14807FA6" w:rsidR="004C5A20" w:rsidRPr="00682F62" w:rsidRDefault="004C5A2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Legislation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53F98C0F" w14:textId="3C052278" w:rsidR="004C5A20" w:rsidRPr="00682F62" w:rsidRDefault="004C5A2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682F62">
              <w:rPr>
                <w:rFonts w:ascii="Garamond" w:hAnsi="Garamond"/>
                <w:color w:val="000000"/>
              </w:rPr>
              <w:t>Third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277F027A" w14:textId="77777777" w:rsidR="004C5A20" w:rsidRPr="00D738F9" w:rsidRDefault="004C5A20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4C5A20" w:rsidRPr="00D738F9" w14:paraId="53BB9608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60090759" w14:textId="50D114ED" w:rsidR="004C5A20" w:rsidRPr="002C68D7" w:rsidRDefault="004C5A20" w:rsidP="005551FF">
            <w:pPr>
              <w:rPr>
                <w:rFonts w:ascii="Garamond" w:hAnsi="Garamond"/>
                <w:color w:val="000000"/>
              </w:rPr>
            </w:pPr>
            <w:r w:rsidRPr="002C68D7">
              <w:rPr>
                <w:rFonts w:ascii="Garamond" w:hAnsi="Garamond"/>
                <w:color w:val="000000"/>
              </w:rPr>
              <w:t>Denver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556BD53F" w14:textId="001CAF47" w:rsidR="004C5A20" w:rsidRPr="002C68D7" w:rsidRDefault="004C5A2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C68D7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24E0ABA7" w14:textId="0BD4108D" w:rsidR="004C5A20" w:rsidRPr="002C68D7" w:rsidRDefault="004C5A20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2C68D7"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</w:tcPr>
          <w:p w14:paraId="5A25F05F" w14:textId="1374D2DA" w:rsidR="004C5A20" w:rsidRPr="002C68D7" w:rsidRDefault="004C5A2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C68D7">
              <w:rPr>
                <w:rFonts w:ascii="Garamond" w:hAnsi="Garamond"/>
                <w:color w:val="000000"/>
              </w:rPr>
              <w:t>Graduation requirement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7C834A05" w14:textId="406633A0" w:rsidR="004C5A20" w:rsidRPr="00D738F9" w:rsidRDefault="004C5A20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823990" w:rsidRPr="00D738F9" w14:paraId="26A3394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434A2EB2" w14:textId="482CE6EA" w:rsidR="00823990" w:rsidRPr="004E6B13" w:rsidRDefault="00823990" w:rsidP="005551FF">
            <w:pPr>
              <w:rPr>
                <w:rFonts w:ascii="Garamond" w:hAnsi="Garamond"/>
                <w:color w:val="000000"/>
              </w:rPr>
            </w:pPr>
            <w:r w:rsidRPr="004E6B13">
              <w:rPr>
                <w:rFonts w:ascii="Garamond" w:hAnsi="Garamond"/>
                <w:color w:val="000000"/>
              </w:rPr>
              <w:t>Drexel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0FEE38E9" w14:textId="7DA37120" w:rsidR="00823990" w:rsidRPr="004E6B13" w:rsidRDefault="0082399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4E6B13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4109F8BE" w14:textId="51BFEC48" w:rsidR="00823990" w:rsidRPr="004E6B13" w:rsidRDefault="0082399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4E6B13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36987068" w14:textId="494FA8AC" w:rsidR="00823990" w:rsidRPr="004E6B13" w:rsidRDefault="00823990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4E6B13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111D2864" w14:textId="23510C49" w:rsidR="00823990" w:rsidRPr="00763634" w:rsidRDefault="00763634" w:rsidP="005551FF">
            <w:pPr>
              <w:rPr>
                <w:rFonts w:ascii="Garamond" w:hAnsi="Garamond"/>
                <w:color w:val="000000"/>
                <w:sz w:val="22"/>
              </w:rPr>
            </w:pPr>
            <w:r w:rsidRPr="00763634">
              <w:rPr>
                <w:rFonts w:ascii="Garamond" w:hAnsi="Garamond"/>
                <w:color w:val="000000"/>
                <w:sz w:val="22"/>
              </w:rPr>
              <w:t>Beginning w/students matriculating Fall 2018</w:t>
            </w:r>
          </w:p>
        </w:tc>
      </w:tr>
      <w:tr w:rsidR="005551FF" w:rsidRPr="00D738F9" w14:paraId="2CF063AB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7B8E9A8A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Emory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28CB964C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2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551A65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486660EB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first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1AA0FC01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7F7FD3" w:rsidRPr="00D738F9" w14:paraId="7344A175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64B57EFE" w14:textId="613C5F24" w:rsidR="007F7FD3" w:rsidRPr="00D738F9" w:rsidRDefault="007F7FD3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Faulkner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21D5BB81" w14:textId="641AC374" w:rsidR="007F7FD3" w:rsidRPr="00D738F9" w:rsidRDefault="007F7FD3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1F87068D" w14:textId="606A695A" w:rsidR="007F7FD3" w:rsidRPr="00D738F9" w:rsidRDefault="007F7FD3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</w:tcPr>
          <w:p w14:paraId="1A131C07" w14:textId="5C7113B1" w:rsidR="007F7FD3" w:rsidRPr="00D738F9" w:rsidRDefault="007F7FD3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Third Year Fall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6A26F2FC" w14:textId="77777777" w:rsidR="007F7FD3" w:rsidRPr="00D738F9" w:rsidRDefault="007F7FD3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2D64E5C4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1D2C5E88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Florida State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4A333EDA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AFF1AEC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17B88E87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1E408CC3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0E5C64DC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12CF4A47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Fordham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35613081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6C8E8CDE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33BF0FD8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  <w:hideMark/>
          </w:tcPr>
          <w:p w14:paraId="43CF9A39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6E0E9E" w:rsidRPr="00D738F9" w14:paraId="7460996A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099611D5" w14:textId="77777777" w:rsidR="006E0E9E" w:rsidRPr="00D738F9" w:rsidRDefault="006E0E9E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lastRenderedPageBreak/>
              <w:t>George Mason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5D36DDE9" w14:textId="77777777" w:rsidR="006E0E9E" w:rsidRPr="00D738F9" w:rsidRDefault="00B62DC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2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1CEC2311" w14:textId="77777777" w:rsidR="006E0E9E" w:rsidRPr="00D738F9" w:rsidRDefault="006E0E9E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Legislation and Statutory Interpretation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2A09FA79" w14:textId="77777777" w:rsidR="006E0E9E" w:rsidRPr="00D738F9" w:rsidRDefault="006E0E9E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noWrap/>
            <w:vAlign w:val="bottom"/>
          </w:tcPr>
          <w:p w14:paraId="5BDACFBE" w14:textId="77777777" w:rsidR="006E0E9E" w:rsidRPr="00D738F9" w:rsidRDefault="006E0E9E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E91F83" w:rsidRPr="00D738F9" w14:paraId="209D6A83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38EA7F34" w14:textId="77777777" w:rsidR="00E91F83" w:rsidRPr="00D738F9" w:rsidRDefault="00E91F83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George Washington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171EC5EF" w14:textId="77777777" w:rsidR="00E91F83" w:rsidRPr="00D738F9" w:rsidRDefault="00E91F83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129C25B6" w14:textId="77777777" w:rsidR="00E91F83" w:rsidRPr="00D738F9" w:rsidRDefault="00E91F83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0B5F8053" w14:textId="77777777" w:rsidR="00E91F83" w:rsidRPr="00D738F9" w:rsidRDefault="00E91F83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69CAB562" w14:textId="77777777" w:rsidR="00E91F83" w:rsidRPr="00D738F9" w:rsidRDefault="00E91F83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27115F64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520BEB5F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Harvard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2E5175CD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06210E98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3D399DE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first &amp; second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666AB793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79A1C491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608542C3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Houston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735F1EF5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333A154" w14:textId="25B2AA2D" w:rsidR="005551FF" w:rsidRPr="00D738F9" w:rsidRDefault="00B916C6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61786">
              <w:rPr>
                <w:rFonts w:ascii="Garamond" w:hAnsi="Garamond"/>
                <w:color w:val="000000"/>
              </w:rPr>
              <w:t>Statutory Interpretation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0EC0E4F7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191C9C38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1B0727" w:rsidRPr="00D738F9" w14:paraId="5327039C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1AFDF4FF" w14:textId="60143C42" w:rsidR="001B0727" w:rsidRPr="00261786" w:rsidRDefault="001B0727" w:rsidP="005551FF">
            <w:pPr>
              <w:rPr>
                <w:rFonts w:ascii="Garamond" w:hAnsi="Garamond"/>
                <w:color w:val="000000"/>
              </w:rPr>
            </w:pPr>
            <w:r w:rsidRPr="00261786">
              <w:rPr>
                <w:rFonts w:ascii="Garamond" w:hAnsi="Garamond"/>
                <w:color w:val="000000"/>
              </w:rPr>
              <w:t>Howard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1BAC9169" w14:textId="0358876C" w:rsidR="001B0727" w:rsidRPr="00261786" w:rsidRDefault="001B072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61786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46533A84" w14:textId="7C328494" w:rsidR="001B0727" w:rsidRPr="00261786" w:rsidRDefault="001B072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61786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01F8BDD6" w14:textId="1D365723" w:rsidR="001B0727" w:rsidRPr="00261786" w:rsidRDefault="001B072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61786">
              <w:rPr>
                <w:rFonts w:ascii="Garamond" w:hAnsi="Garamond"/>
                <w:color w:val="000000"/>
              </w:rPr>
              <w:t>First semester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3E977317" w14:textId="4E1787CB" w:rsidR="001B0727" w:rsidRPr="00F02FF6" w:rsidRDefault="00F02FF6" w:rsidP="005551FF">
            <w:pPr>
              <w:rPr>
                <w:rFonts w:ascii="Garamond" w:hAnsi="Garamond"/>
                <w:color w:val="000000"/>
                <w:sz w:val="22"/>
              </w:rPr>
            </w:pPr>
            <w:r>
              <w:rPr>
                <w:rFonts w:ascii="Garamond" w:hAnsi="Garamond"/>
                <w:color w:val="000000"/>
                <w:sz w:val="22"/>
              </w:rPr>
              <w:t>Beginning w/students matriculating Fall 2017</w:t>
            </w:r>
          </w:p>
        </w:tc>
      </w:tr>
      <w:tr w:rsidR="005551FF" w:rsidRPr="00D738F9" w14:paraId="5EA6292B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4DFEDFAB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Idaho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45D779AA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766340BA" w14:textId="77777777" w:rsidR="005551FF" w:rsidRPr="00D738F9" w:rsidRDefault="000C299F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D738F9"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58B714D5" w14:textId="77777777" w:rsidR="005551FF" w:rsidRPr="00D738F9" w:rsidRDefault="000C299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Upper division requirement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02A71390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1AD1B4AC" w14:textId="77777777" w:rsidTr="00681DE5">
        <w:trPr>
          <w:trHeight w:val="630"/>
        </w:trPr>
        <w:tc>
          <w:tcPr>
            <w:tcW w:w="2000" w:type="dxa"/>
            <w:shd w:val="clear" w:color="auto" w:fill="auto"/>
            <w:vAlign w:val="bottom"/>
            <w:hideMark/>
          </w:tcPr>
          <w:p w14:paraId="278636C2" w14:textId="35FDCDDE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McGeorge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62EF7CAD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188EEEA3" w14:textId="74CB1BA1" w:rsidR="005551FF" w:rsidRPr="00D738F9" w:rsidRDefault="00EC5EAD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Statutes &amp; Regulations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3E65AB5F" w14:textId="3E808B81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 xml:space="preserve">first semester (FT); </w:t>
            </w:r>
            <w:r w:rsidR="00ED0265" w:rsidRPr="00970307">
              <w:rPr>
                <w:rFonts w:ascii="Garamond" w:hAnsi="Garamond"/>
                <w:color w:val="000000"/>
              </w:rPr>
              <w:t>second-year</w:t>
            </w:r>
            <w:r w:rsidRPr="00D738F9">
              <w:rPr>
                <w:rFonts w:ascii="Garamond" w:hAnsi="Garamond"/>
                <w:color w:val="000000"/>
              </w:rPr>
              <w:t xml:space="preserve"> (PT)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5D6C3247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7B6D35" w:rsidRPr="00D738F9" w14:paraId="7D10F224" w14:textId="77777777" w:rsidTr="00681DE5">
        <w:trPr>
          <w:trHeight w:val="630"/>
        </w:trPr>
        <w:tc>
          <w:tcPr>
            <w:tcW w:w="2000" w:type="dxa"/>
            <w:shd w:val="clear" w:color="auto" w:fill="auto"/>
            <w:vAlign w:val="bottom"/>
          </w:tcPr>
          <w:p w14:paraId="7A0CED04" w14:textId="77777777" w:rsidR="007B6D35" w:rsidRPr="00D738F9" w:rsidRDefault="007B6D35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Mercer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5CEDBE0B" w14:textId="77777777" w:rsidR="007B6D35" w:rsidRPr="00D738F9" w:rsidRDefault="00EF429F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2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27A0951F" w14:textId="77777777" w:rsidR="007B6D35" w:rsidRPr="00D738F9" w:rsidRDefault="006650C7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Statutory Interpretation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56859A08" w14:textId="77777777" w:rsidR="007B6D35" w:rsidRPr="00D738F9" w:rsidRDefault="006650C7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Second year requirement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5E730197" w14:textId="79AD9D49" w:rsidR="007B6D35" w:rsidRPr="00D738F9" w:rsidRDefault="00ED0265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Also strongly encouraged</w:t>
            </w:r>
            <w:r w:rsidR="006730DC">
              <w:rPr>
                <w:rFonts w:ascii="Garamond" w:hAnsi="Garamond"/>
                <w:color w:val="000000"/>
              </w:rPr>
              <w:t xml:space="preserve">: </w:t>
            </w:r>
            <w:r>
              <w:rPr>
                <w:rFonts w:ascii="Garamond" w:hAnsi="Garamond"/>
                <w:color w:val="000000"/>
              </w:rPr>
              <w:t>3 CR Administrative Block</w:t>
            </w:r>
          </w:p>
        </w:tc>
      </w:tr>
      <w:tr w:rsidR="005551FF" w:rsidRPr="00D738F9" w14:paraId="13FD5A4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0E264BB0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lastRenderedPageBreak/>
              <w:t>Michigan State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6E32551C" w14:textId="1477F0F5" w:rsidR="005551FF" w:rsidRPr="00D738F9" w:rsidRDefault="006730D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970307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1BF7F987" w14:textId="77777777" w:rsidR="005551FF" w:rsidRPr="00D738F9" w:rsidRDefault="0098627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Constitutional Law and the Regulatory State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132C6851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29AAAEB7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747752" w:rsidRPr="00D738F9" w14:paraId="2DF6C03A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797E222C" w14:textId="77777777" w:rsidR="00747752" w:rsidRPr="00D738F9" w:rsidRDefault="00747752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</w:rPr>
              <w:t xml:space="preserve">Minnesota 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76F1E8E4" w14:textId="77777777" w:rsidR="00747752" w:rsidRPr="00D738F9" w:rsidRDefault="00A4315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39807D39" w14:textId="77777777" w:rsidR="00747752" w:rsidRPr="00D738F9" w:rsidRDefault="00A4315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1150BA11" w14:textId="33AC29C1" w:rsidR="00747752" w:rsidRPr="00D738F9" w:rsidRDefault="00A4315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  <w:r w:rsidR="00970307">
              <w:rPr>
                <w:rFonts w:ascii="Garamond" w:hAnsi="Garamond"/>
                <w:color w:val="000000"/>
              </w:rPr>
              <w:t xml:space="preserve"> as elective or before graduation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60FEE727" w14:textId="620A67A3" w:rsidR="00747752" w:rsidRPr="00D738F9" w:rsidRDefault="00747752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0F61B4" w:rsidRPr="00D738F9" w14:paraId="2DEED5FB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6E392A9D" w14:textId="77777777" w:rsidR="000F61B4" w:rsidRPr="00D738F9" w:rsidRDefault="000F61B4" w:rsidP="005551FF">
            <w:pPr>
              <w:rPr>
                <w:rFonts w:ascii="Garamond" w:hAnsi="Garamond"/>
              </w:rPr>
            </w:pPr>
            <w:r w:rsidRPr="00D738F9">
              <w:rPr>
                <w:rFonts w:ascii="Garamond" w:hAnsi="Garamond"/>
              </w:rPr>
              <w:t>U of NH/Franklin Pierce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2224B60F" w14:textId="77777777" w:rsidR="000F61B4" w:rsidRPr="00D738F9" w:rsidRDefault="000F61B4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75691C03" w14:textId="77777777" w:rsidR="000F61B4" w:rsidRPr="00D738F9" w:rsidRDefault="000F61B4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Administrative Process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5C6492A1" w14:textId="77777777" w:rsidR="000F61B4" w:rsidRPr="00D738F9" w:rsidRDefault="000F61B4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Graduation requirement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195A07ED" w14:textId="77777777" w:rsidR="000F61B4" w:rsidRPr="00D738F9" w:rsidRDefault="000F61B4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551FF" w:rsidRPr="00D738F9" w14:paraId="6698E09A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3E93D194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New York Law School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47DBFAF9" w14:textId="540FDA43" w:rsidR="005551FF" w:rsidRPr="00D738F9" w:rsidRDefault="000945DD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CA69FA">
              <w:rPr>
                <w:rFonts w:ascii="Garamond" w:hAnsi="Garamond"/>
                <w:color w:val="000000"/>
              </w:rPr>
              <w:t>1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5D3804FC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49243247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0CA9BBDE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2C1E4CEF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11ED738D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NYU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5D76A88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C2B7D96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1B7DAEB9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3FA4B0C5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5EA8844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217A3EB9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Ohio Northern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69C50723" w14:textId="5EF2DE21" w:rsidR="005551FF" w:rsidRPr="00D738F9" w:rsidRDefault="002A4DA9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46AFB1F1" w14:textId="4C9C56C0" w:rsidR="005551FF" w:rsidRPr="00D738F9" w:rsidRDefault="002A4DA9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Public Law and the Legal Process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5D4A376D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033D3861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60C41F01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01E87E7B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Ohio State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4F48EC81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3BA5F71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</w:t>
            </w:r>
            <w:r w:rsidR="00D53890" w:rsidRPr="00D738F9">
              <w:rPr>
                <w:rFonts w:ascii="Garamond" w:hAnsi="Garamond"/>
                <w:color w:val="000000"/>
              </w:rPr>
              <w:t>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69042EB9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60817075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4875A1" w:rsidRPr="00D738F9" w14:paraId="0B9D12A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4798FF7B" w14:textId="3695B04B" w:rsidR="004875A1" w:rsidRPr="00763634" w:rsidRDefault="004875A1" w:rsidP="005551FF">
            <w:pPr>
              <w:rPr>
                <w:rFonts w:ascii="Garamond" w:hAnsi="Garamond"/>
                <w:color w:val="000000"/>
              </w:rPr>
            </w:pPr>
            <w:r w:rsidRPr="00763634">
              <w:rPr>
                <w:rFonts w:ascii="Garamond" w:hAnsi="Garamond"/>
                <w:color w:val="000000"/>
              </w:rPr>
              <w:t>Pace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538DDE09" w14:textId="26E0BAEF" w:rsidR="004875A1" w:rsidRPr="00763634" w:rsidRDefault="004875A1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763634">
              <w:rPr>
                <w:rFonts w:ascii="Garamond" w:hAnsi="Garamond"/>
                <w:color w:val="000000"/>
              </w:rPr>
              <w:t>3</w:t>
            </w:r>
            <w:r w:rsidR="00763634" w:rsidRPr="00763634">
              <w:rPr>
                <w:rFonts w:ascii="Garamond" w:hAnsi="Garamond"/>
                <w:color w:val="000000"/>
              </w:rPr>
              <w:t>+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048BDCA2" w14:textId="793B6F94" w:rsidR="004875A1" w:rsidRPr="00763634" w:rsidRDefault="004875A1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763634"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</w:tcPr>
          <w:p w14:paraId="049BF2C5" w14:textId="4BF782B9" w:rsidR="004875A1" w:rsidRPr="00763634" w:rsidRDefault="004875A1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763634">
              <w:rPr>
                <w:rFonts w:ascii="Garamond" w:hAnsi="Garamond"/>
                <w:color w:val="000000"/>
              </w:rPr>
              <w:t>Second or third year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6DBD20B8" w14:textId="27932FC3" w:rsidR="004875A1" w:rsidRPr="00763634" w:rsidRDefault="00763634" w:rsidP="005551FF">
            <w:pPr>
              <w:rPr>
                <w:rFonts w:ascii="Garamond" w:hAnsi="Garamond"/>
                <w:color w:val="000000"/>
                <w:sz w:val="22"/>
              </w:rPr>
            </w:pPr>
            <w:r w:rsidRPr="00763634">
              <w:rPr>
                <w:rFonts w:ascii="Garamond" w:hAnsi="Garamond"/>
                <w:color w:val="000000"/>
                <w:sz w:val="22"/>
              </w:rPr>
              <w:t>Beginning w/students matriculating Fall 2019</w:t>
            </w:r>
          </w:p>
        </w:tc>
      </w:tr>
      <w:tr w:rsidR="005551FF" w:rsidRPr="00D738F9" w14:paraId="5258EC8C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1D07FEA2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Pittsburgh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56C0419A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8A185FE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579E1AF8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first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677D70B0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46D65265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3877A42E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lastRenderedPageBreak/>
              <w:t>Richmond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60E25313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6599DBFD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5A995BD0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486431C6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4EF26CB6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2723C1E3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Southern Illinois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21D1E919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0CE83070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4296EFAF" w14:textId="77777777" w:rsidR="005551FF" w:rsidRPr="00D738F9" w:rsidRDefault="0081601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</w:t>
            </w:r>
            <w:r w:rsidR="005551FF" w:rsidRPr="00D738F9">
              <w:rPr>
                <w:rFonts w:ascii="Garamond" w:hAnsi="Garamond"/>
                <w:color w:val="000000"/>
              </w:rPr>
              <w:t xml:space="preserve">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3375F2DA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30C93" w:rsidRPr="00D738F9" w14:paraId="3E27553A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454161F3" w14:textId="77777777" w:rsidR="00530C93" w:rsidRPr="00D738F9" w:rsidRDefault="00530C93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Southern Methodist University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78578D54" w14:textId="77777777" w:rsidR="00530C93" w:rsidRPr="00D738F9" w:rsidRDefault="00C7360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51D5B87D" w14:textId="77777777" w:rsidR="00530C93" w:rsidRPr="00D738F9" w:rsidRDefault="00C7360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0F137FAF" w14:textId="77777777" w:rsidR="00530C93" w:rsidRPr="00D738F9" w:rsidRDefault="00C7360C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First semester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7A16221B" w14:textId="77777777" w:rsidR="00530C93" w:rsidRPr="00D738F9" w:rsidRDefault="00530C93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9113E7" w:rsidRPr="00D738F9" w14:paraId="6FAD753B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122A9F1B" w14:textId="2C578874" w:rsidR="009113E7" w:rsidRPr="00CE1C9A" w:rsidRDefault="009113E7" w:rsidP="005551FF">
            <w:pPr>
              <w:rPr>
                <w:rFonts w:ascii="Garamond" w:hAnsi="Garamond"/>
                <w:color w:val="000000"/>
              </w:rPr>
            </w:pPr>
            <w:r w:rsidRPr="00CE1C9A">
              <w:rPr>
                <w:rFonts w:ascii="Garamond" w:hAnsi="Garamond"/>
                <w:color w:val="000000"/>
              </w:rPr>
              <w:t>Syracuse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082687C2" w14:textId="5C312FAE" w:rsidR="009113E7" w:rsidRPr="00CE1C9A" w:rsidRDefault="009113E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CE1C9A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4932D2C0" w14:textId="234FD0A5" w:rsidR="009113E7" w:rsidRPr="00CE1C9A" w:rsidRDefault="009113E7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CE1C9A">
              <w:rPr>
                <w:rFonts w:ascii="Garamond" w:hAnsi="Garamond"/>
                <w:color w:val="000000"/>
              </w:rPr>
              <w:t>Adlaw</w:t>
            </w:r>
            <w:proofErr w:type="spellEnd"/>
            <w:r w:rsidR="00D71BF9">
              <w:rPr>
                <w:rFonts w:ascii="Garamond" w:hAnsi="Garamond"/>
                <w:color w:val="000000"/>
              </w:rPr>
              <w:t xml:space="preserve"> or L</w:t>
            </w:r>
            <w:r w:rsidR="0061051A">
              <w:rPr>
                <w:rFonts w:ascii="Garamond" w:hAnsi="Garamond"/>
                <w:color w:val="000000"/>
              </w:rPr>
              <w:t>egislation/Statutory Interpretation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3DCBEF36" w14:textId="4A7DEE71" w:rsidR="009113E7" w:rsidRPr="00CE1C9A" w:rsidRDefault="009113E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CE1C9A">
              <w:rPr>
                <w:rFonts w:ascii="Garamond" w:hAnsi="Garamond"/>
                <w:color w:val="000000"/>
              </w:rPr>
              <w:t>Upper division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53A4ADD4" w14:textId="02808B10" w:rsidR="009113E7" w:rsidRPr="00D738F9" w:rsidRDefault="0061051A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Requirement to take a course in one or the other</w:t>
            </w:r>
          </w:p>
        </w:tc>
      </w:tr>
      <w:tr w:rsidR="005551FF" w:rsidRPr="00D738F9" w14:paraId="3A5B8EEC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05FD6FCF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Texas A&amp;M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66B71497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189DCE2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16C063EC" w14:textId="77777777" w:rsidR="005551FF" w:rsidRDefault="00FD1EF6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 xml:space="preserve">First </w:t>
            </w:r>
            <w:r w:rsidR="005551FF" w:rsidRPr="00D738F9">
              <w:rPr>
                <w:rFonts w:ascii="Garamond" w:hAnsi="Garamond"/>
                <w:color w:val="000000"/>
              </w:rPr>
              <w:t>semester</w:t>
            </w:r>
            <w:r>
              <w:rPr>
                <w:rFonts w:ascii="Garamond" w:hAnsi="Garamond"/>
                <w:color w:val="000000"/>
              </w:rPr>
              <w:t xml:space="preserve"> (FT)</w:t>
            </w:r>
          </w:p>
          <w:p w14:paraId="78F9A9B1" w14:textId="065DD2E0" w:rsidR="00FD1EF6" w:rsidRPr="00D738F9" w:rsidRDefault="00FD1EF6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Third semester (PT)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1CEFE61C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AE0437" w:rsidRPr="00D738F9" w14:paraId="0B776BAF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6586C9E6" w14:textId="77777777" w:rsidR="00AE0437" w:rsidRPr="00D738F9" w:rsidRDefault="00AE0437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Tulsa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7EFC7868" w14:textId="77777777" w:rsidR="00AE0437" w:rsidRPr="00D738F9" w:rsidRDefault="00AE043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36A437A6" w14:textId="77777777" w:rsidR="00AE0437" w:rsidRPr="00D738F9" w:rsidRDefault="00AE0437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D738F9"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</w:tcPr>
          <w:p w14:paraId="54F7BD89" w14:textId="77777777" w:rsidR="00AE0437" w:rsidRPr="00D738F9" w:rsidRDefault="00AE0437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Graduation requirement for students below 2.75 GPA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3F2F0FA1" w14:textId="77777777" w:rsidR="00AE0437" w:rsidRPr="00D738F9" w:rsidRDefault="00AE0437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1E6D6B" w:rsidRPr="00D738F9" w14:paraId="1DDDFF43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5FE2EE90" w14:textId="38203E21" w:rsidR="001E6D6B" w:rsidRPr="00A647DD" w:rsidRDefault="001E6D6B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UC Irvine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1FE6EC3F" w14:textId="77777777" w:rsidR="001E6D6B" w:rsidRPr="00A647DD" w:rsidRDefault="001E6D6B" w:rsidP="005551FF">
            <w:pPr>
              <w:jc w:val="center"/>
              <w:rPr>
                <w:rFonts w:ascii="Garamond" w:hAnsi="Garamond"/>
                <w:color w:val="000000"/>
              </w:rPr>
            </w:pPr>
          </w:p>
        </w:tc>
        <w:tc>
          <w:tcPr>
            <w:tcW w:w="2189" w:type="dxa"/>
            <w:shd w:val="clear" w:color="auto" w:fill="auto"/>
            <w:vAlign w:val="bottom"/>
          </w:tcPr>
          <w:p w14:paraId="7901EFDF" w14:textId="19A634A6" w:rsidR="001E6D6B" w:rsidRPr="00A647DD" w:rsidRDefault="001E6D6B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Statutory Analysis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5A5C26AF" w14:textId="4CCF8225" w:rsidR="001E6D6B" w:rsidRPr="00A647DD" w:rsidRDefault="00101ED9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First year/semester varies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1C44FE57" w14:textId="497170B8" w:rsidR="001E6D6B" w:rsidRPr="00A647DD" w:rsidRDefault="00101ED9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Taught in conjunction with Criminal Law</w:t>
            </w:r>
          </w:p>
        </w:tc>
      </w:tr>
      <w:tr w:rsidR="003A7E5A" w:rsidRPr="00D738F9" w14:paraId="2718EA8F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3E754A29" w14:textId="063A2CA4" w:rsidR="003A7E5A" w:rsidRPr="00A647DD" w:rsidRDefault="003A7E5A" w:rsidP="005551FF">
            <w:pPr>
              <w:rPr>
                <w:rFonts w:ascii="Garamond" w:hAnsi="Garamond"/>
                <w:color w:val="000000"/>
              </w:rPr>
            </w:pPr>
            <w:r w:rsidRPr="00A647DD">
              <w:rPr>
                <w:rFonts w:ascii="Garamond" w:hAnsi="Garamond"/>
                <w:color w:val="000000"/>
              </w:rPr>
              <w:lastRenderedPageBreak/>
              <w:t>Utah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34AAE887" w14:textId="555770DB" w:rsidR="003A7E5A" w:rsidRPr="00A647DD" w:rsidRDefault="003A7E5A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A647DD">
              <w:rPr>
                <w:rFonts w:ascii="Garamond" w:hAnsi="Garamond"/>
                <w:color w:val="000000"/>
              </w:rPr>
              <w:t>3</w:t>
            </w:r>
            <w:r w:rsidR="00A647DD">
              <w:rPr>
                <w:rFonts w:ascii="Garamond" w:hAnsi="Garamond"/>
                <w:color w:val="000000"/>
              </w:rPr>
              <w:t>, 2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1BA75085" w14:textId="284FC6F8" w:rsidR="003A7E5A" w:rsidRPr="00A647DD" w:rsidRDefault="003A7E5A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A647DD">
              <w:rPr>
                <w:rFonts w:ascii="Garamond" w:hAnsi="Garamond"/>
                <w:color w:val="000000"/>
              </w:rPr>
              <w:t>Adlaw</w:t>
            </w:r>
            <w:proofErr w:type="spellEnd"/>
            <w:r w:rsidRPr="00A647DD">
              <w:rPr>
                <w:rFonts w:ascii="Garamond" w:hAnsi="Garamond"/>
                <w:color w:val="000000"/>
              </w:rPr>
              <w:t xml:space="preserve"> or Statutory Interpretation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7CC8D11C" w14:textId="4B22CC6A" w:rsidR="003A7E5A" w:rsidRPr="00A647DD" w:rsidRDefault="003A7E5A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A647DD">
              <w:rPr>
                <w:rFonts w:ascii="Garamond" w:hAnsi="Garamond"/>
                <w:color w:val="000000"/>
              </w:rPr>
              <w:t>Fall second year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3F0B145C" w14:textId="1EC807E7" w:rsidR="003A7E5A" w:rsidRPr="00A647DD" w:rsidRDefault="00A647DD" w:rsidP="005551FF">
            <w:pPr>
              <w:rPr>
                <w:rFonts w:ascii="Garamond" w:hAnsi="Garamond"/>
                <w:color w:val="000000"/>
              </w:rPr>
            </w:pPr>
            <w:r w:rsidRPr="00A647DD">
              <w:rPr>
                <w:rFonts w:ascii="Garamond" w:hAnsi="Garamond"/>
                <w:color w:val="000000"/>
              </w:rPr>
              <w:t>Beginning w/students matriculating Fall 2019</w:t>
            </w:r>
          </w:p>
        </w:tc>
      </w:tr>
      <w:tr w:rsidR="005551FF" w:rsidRPr="00D738F9" w14:paraId="7F78C240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7F6AC407" w14:textId="77777777" w:rsidR="005551FF" w:rsidRPr="0022408A" w:rsidRDefault="005551FF" w:rsidP="005551FF">
            <w:pPr>
              <w:rPr>
                <w:rFonts w:ascii="Garamond" w:hAnsi="Garamond"/>
                <w:color w:val="000000"/>
              </w:rPr>
            </w:pPr>
            <w:r w:rsidRPr="0022408A">
              <w:rPr>
                <w:rFonts w:ascii="Garamond" w:hAnsi="Garamond"/>
                <w:color w:val="000000"/>
              </w:rPr>
              <w:t>Vanderbilt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3DEF4E3C" w14:textId="77777777" w:rsidR="005551FF" w:rsidRPr="0022408A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2408A"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09919DB" w14:textId="77777777" w:rsidR="005551FF" w:rsidRPr="0022408A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2408A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2C81BA08" w14:textId="6DD2680E" w:rsidR="005551FF" w:rsidRPr="0022408A" w:rsidRDefault="004B3FDD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22408A">
              <w:rPr>
                <w:rFonts w:ascii="Garamond" w:hAnsi="Garamond"/>
                <w:color w:val="000000"/>
              </w:rPr>
              <w:t xml:space="preserve">Second </w:t>
            </w:r>
            <w:r w:rsidR="005551FF" w:rsidRPr="0022408A">
              <w:rPr>
                <w:rFonts w:ascii="Garamond" w:hAnsi="Garamond"/>
                <w:color w:val="000000"/>
              </w:rPr>
              <w:t>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07CA85B9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133C3F00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56C10C5B" w14:textId="77777777" w:rsidR="005551FF" w:rsidRPr="00ED0F2D" w:rsidRDefault="005551FF" w:rsidP="005551FF">
            <w:pPr>
              <w:rPr>
                <w:rFonts w:ascii="Garamond" w:hAnsi="Garamond"/>
                <w:color w:val="000000"/>
              </w:rPr>
            </w:pPr>
            <w:r w:rsidRPr="00ED0F2D">
              <w:rPr>
                <w:rFonts w:ascii="Garamond" w:hAnsi="Garamond"/>
                <w:color w:val="000000"/>
              </w:rPr>
              <w:t>Vermont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4703E9AE" w14:textId="77777777" w:rsidR="005551FF" w:rsidRPr="00ED0F2D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ED0F2D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7C28A441" w14:textId="1AC2D573" w:rsidR="005551FF" w:rsidRPr="00ED0F2D" w:rsidRDefault="0015295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ED0F2D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3E324EF8" w14:textId="13D5FFD9" w:rsidR="005551FF" w:rsidRPr="00ED0F2D" w:rsidRDefault="0015295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ED0F2D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2B0C5597" w14:textId="13C4DCA9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4A7424" w:rsidRPr="00D738F9" w14:paraId="6EA72178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09499EDF" w14:textId="77777777" w:rsidR="004A7424" w:rsidRPr="00D738F9" w:rsidRDefault="004A7424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Wake Forest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68608981" w14:textId="77777777" w:rsidR="004A7424" w:rsidRPr="00D738F9" w:rsidRDefault="004A7424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5A88186A" w14:textId="77777777" w:rsidR="004A7424" w:rsidRPr="00D738F9" w:rsidRDefault="00723BB5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Legislation and Administrative Law</w:t>
            </w:r>
          </w:p>
        </w:tc>
        <w:tc>
          <w:tcPr>
            <w:tcW w:w="3314" w:type="dxa"/>
            <w:shd w:val="clear" w:color="auto" w:fill="auto"/>
            <w:vAlign w:val="bottom"/>
          </w:tcPr>
          <w:p w14:paraId="321D92B2" w14:textId="77777777" w:rsidR="004A7424" w:rsidRPr="00D738F9" w:rsidRDefault="00723BB5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year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339177A1" w14:textId="77777777" w:rsidR="004A7424" w:rsidRPr="00D738F9" w:rsidRDefault="004A7424" w:rsidP="005551FF">
            <w:pPr>
              <w:rPr>
                <w:rFonts w:ascii="Garamond" w:hAnsi="Garamond"/>
                <w:color w:val="000000"/>
              </w:rPr>
            </w:pPr>
          </w:p>
        </w:tc>
      </w:tr>
      <w:tr w:rsidR="00501B98" w:rsidRPr="00D738F9" w14:paraId="5DAA2AC7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</w:tcPr>
          <w:p w14:paraId="243C6826" w14:textId="7414F95D" w:rsidR="00501B98" w:rsidRPr="00D738F9" w:rsidRDefault="00501B98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Univ. of Washington</w:t>
            </w:r>
          </w:p>
        </w:tc>
        <w:tc>
          <w:tcPr>
            <w:tcW w:w="949" w:type="dxa"/>
            <w:shd w:val="clear" w:color="auto" w:fill="auto"/>
            <w:vAlign w:val="bottom"/>
          </w:tcPr>
          <w:p w14:paraId="3C74391F" w14:textId="63AF4F68" w:rsidR="00501B98" w:rsidRPr="00D738F9" w:rsidRDefault="00501B98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4</w:t>
            </w:r>
          </w:p>
        </w:tc>
        <w:tc>
          <w:tcPr>
            <w:tcW w:w="2189" w:type="dxa"/>
            <w:shd w:val="clear" w:color="auto" w:fill="auto"/>
            <w:vAlign w:val="bottom"/>
          </w:tcPr>
          <w:p w14:paraId="51C02065" w14:textId="6971D18A" w:rsidR="00501B98" w:rsidRPr="00D738F9" w:rsidRDefault="00501B98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</w:tcPr>
          <w:p w14:paraId="52A79D21" w14:textId="13CF4C1E" w:rsidR="00501B98" w:rsidRPr="00D738F9" w:rsidRDefault="00501B98" w:rsidP="005551FF">
            <w:pPr>
              <w:jc w:val="center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Upper division requirement</w:t>
            </w:r>
          </w:p>
        </w:tc>
        <w:tc>
          <w:tcPr>
            <w:tcW w:w="2075" w:type="dxa"/>
            <w:shd w:val="clear" w:color="auto" w:fill="auto"/>
            <w:vAlign w:val="bottom"/>
          </w:tcPr>
          <w:p w14:paraId="0343DE0C" w14:textId="57ECB81E" w:rsidR="00501B98" w:rsidRPr="00D738F9" w:rsidRDefault="00501B98" w:rsidP="005551F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Beginning w/students matriculating Fall 2018</w:t>
            </w:r>
          </w:p>
        </w:tc>
      </w:tr>
      <w:tr w:rsidR="005551FF" w:rsidRPr="00D738F9" w14:paraId="18456BE4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1CBBEB76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West Virginia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7044D2E0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1B5AC062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Leg-Reg</w:t>
            </w:r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03931D63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second semester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3DDB11C4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  <w:tr w:rsidR="005551FF" w:rsidRPr="00D738F9" w14:paraId="358C7B5E" w14:textId="77777777" w:rsidTr="00681DE5">
        <w:trPr>
          <w:trHeight w:val="315"/>
        </w:trPr>
        <w:tc>
          <w:tcPr>
            <w:tcW w:w="2000" w:type="dxa"/>
            <w:shd w:val="clear" w:color="auto" w:fill="auto"/>
            <w:vAlign w:val="bottom"/>
            <w:hideMark/>
          </w:tcPr>
          <w:p w14:paraId="3A48BB95" w14:textId="77777777" w:rsidR="005551FF" w:rsidRPr="00D738F9" w:rsidRDefault="00B3113B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 xml:space="preserve">Widener Law Commonwealth </w:t>
            </w:r>
          </w:p>
        </w:tc>
        <w:tc>
          <w:tcPr>
            <w:tcW w:w="949" w:type="dxa"/>
            <w:shd w:val="clear" w:color="auto" w:fill="auto"/>
            <w:vAlign w:val="bottom"/>
            <w:hideMark/>
          </w:tcPr>
          <w:p w14:paraId="13510DFC" w14:textId="77777777" w:rsidR="005551FF" w:rsidRPr="00D738F9" w:rsidRDefault="005551FF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3</w:t>
            </w:r>
          </w:p>
        </w:tc>
        <w:tc>
          <w:tcPr>
            <w:tcW w:w="2189" w:type="dxa"/>
            <w:shd w:val="clear" w:color="auto" w:fill="auto"/>
            <w:vAlign w:val="bottom"/>
            <w:hideMark/>
          </w:tcPr>
          <w:p w14:paraId="279241A2" w14:textId="77777777" w:rsidR="005551FF" w:rsidRPr="00D738F9" w:rsidRDefault="00B3113B" w:rsidP="005551FF">
            <w:pPr>
              <w:jc w:val="center"/>
              <w:rPr>
                <w:rFonts w:ascii="Garamond" w:hAnsi="Garamond"/>
                <w:color w:val="000000"/>
              </w:rPr>
            </w:pPr>
            <w:proofErr w:type="spellStart"/>
            <w:r w:rsidRPr="00D738F9">
              <w:rPr>
                <w:rFonts w:ascii="Garamond" w:hAnsi="Garamond"/>
                <w:color w:val="000000"/>
              </w:rPr>
              <w:t>Adlaw</w:t>
            </w:r>
            <w:proofErr w:type="spellEnd"/>
          </w:p>
        </w:tc>
        <w:tc>
          <w:tcPr>
            <w:tcW w:w="3314" w:type="dxa"/>
            <w:shd w:val="clear" w:color="auto" w:fill="auto"/>
            <w:vAlign w:val="bottom"/>
            <w:hideMark/>
          </w:tcPr>
          <w:p w14:paraId="30ECA976" w14:textId="77777777" w:rsidR="005551FF" w:rsidRPr="00D738F9" w:rsidRDefault="00B3113B" w:rsidP="005551FF">
            <w:pPr>
              <w:jc w:val="center"/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Upper division requirement</w:t>
            </w:r>
          </w:p>
        </w:tc>
        <w:tc>
          <w:tcPr>
            <w:tcW w:w="2075" w:type="dxa"/>
            <w:shd w:val="clear" w:color="auto" w:fill="auto"/>
            <w:vAlign w:val="bottom"/>
            <w:hideMark/>
          </w:tcPr>
          <w:p w14:paraId="022DE3E5" w14:textId="77777777" w:rsidR="005551FF" w:rsidRPr="00D738F9" w:rsidRDefault="005551FF" w:rsidP="005551FF">
            <w:pPr>
              <w:rPr>
                <w:rFonts w:ascii="Garamond" w:hAnsi="Garamond"/>
                <w:color w:val="000000"/>
              </w:rPr>
            </w:pPr>
            <w:r w:rsidRPr="00D738F9">
              <w:rPr>
                <w:rFonts w:ascii="Garamond" w:hAnsi="Garamond"/>
                <w:color w:val="000000"/>
              </w:rPr>
              <w:t> </w:t>
            </w:r>
          </w:p>
        </w:tc>
      </w:tr>
    </w:tbl>
    <w:p w14:paraId="6965A14F" w14:textId="102A933C" w:rsidR="005551FF" w:rsidRDefault="005551FF" w:rsidP="005551FF">
      <w:pPr>
        <w:pStyle w:val="BodyText"/>
        <w:rPr>
          <w:rFonts w:ascii="Garamond" w:hAnsi="Garamond"/>
        </w:rPr>
      </w:pPr>
    </w:p>
    <w:p w14:paraId="163F8291" w14:textId="1F6A7414" w:rsidR="00692CD4" w:rsidRPr="007715E2" w:rsidRDefault="00692CD4" w:rsidP="00501B98">
      <w:pPr>
        <w:spacing w:before="240"/>
        <w:ind w:left="360" w:firstLine="360"/>
        <w:outlineLvl w:val="1"/>
        <w:rPr>
          <w:rFonts w:ascii="Garamond" w:hAnsi="Garamond"/>
          <w:u w:val="single"/>
        </w:rPr>
      </w:pPr>
      <w:r w:rsidRPr="007715E2">
        <w:rPr>
          <w:rFonts w:ascii="Garamond" w:hAnsi="Garamond"/>
          <w:u w:val="single"/>
        </w:rPr>
        <w:t xml:space="preserve">Part of an Elements of Law </w:t>
      </w:r>
      <w:r w:rsidR="002206E9" w:rsidRPr="007715E2">
        <w:rPr>
          <w:rFonts w:ascii="Garamond" w:hAnsi="Garamond"/>
          <w:u w:val="single"/>
        </w:rPr>
        <w:t xml:space="preserve">or Legal Methods </w:t>
      </w:r>
      <w:r w:rsidRPr="007715E2">
        <w:rPr>
          <w:rFonts w:ascii="Garamond" w:hAnsi="Garamond"/>
          <w:u w:val="single"/>
        </w:rPr>
        <w:t>course in the first year</w:t>
      </w:r>
    </w:p>
    <w:p w14:paraId="1D80AFA6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</w:p>
    <w:p w14:paraId="6CDF24E8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lastRenderedPageBreak/>
        <w:t>Cardozo (2)</w:t>
      </w:r>
    </w:p>
    <w:p w14:paraId="4797BB90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  <w:proofErr w:type="gramStart"/>
      <w:r w:rsidRPr="00D738F9">
        <w:rPr>
          <w:rFonts w:ascii="Garamond" w:hAnsi="Garamond"/>
        </w:rPr>
        <w:t>Chicago  (</w:t>
      </w:r>
      <w:proofErr w:type="gramEnd"/>
      <w:r w:rsidRPr="00D738F9">
        <w:rPr>
          <w:rFonts w:ascii="Garamond" w:hAnsi="Garamond"/>
        </w:rPr>
        <w:t>3)</w:t>
      </w:r>
    </w:p>
    <w:p w14:paraId="51F3E547" w14:textId="77777777" w:rsidR="002206E9" w:rsidRPr="00D738F9" w:rsidRDefault="002206E9" w:rsidP="002206E9">
      <w:pPr>
        <w:ind w:left="720"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 xml:space="preserve">Lewis &amp; Clark (2)  </w:t>
      </w:r>
    </w:p>
    <w:p w14:paraId="230350B7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Miami – but it is at the option of the instructor for each section.</w:t>
      </w:r>
    </w:p>
    <w:p w14:paraId="513C484F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Penn State Dick</w:t>
      </w:r>
      <w:r w:rsidR="003816AC">
        <w:rPr>
          <w:rFonts w:ascii="Garamond" w:hAnsi="Garamond"/>
        </w:rPr>
        <w:t>i</w:t>
      </w:r>
      <w:r w:rsidRPr="00D738F9">
        <w:rPr>
          <w:rFonts w:ascii="Garamond" w:hAnsi="Garamond"/>
        </w:rPr>
        <w:t>nson (3) (Legal Argument and Factual Persuasion)</w:t>
      </w:r>
    </w:p>
    <w:p w14:paraId="10AED1A6" w14:textId="7C4578E7" w:rsidR="00692CD4" w:rsidRPr="00D738F9" w:rsidRDefault="00692CD4" w:rsidP="00501B98">
      <w:pPr>
        <w:spacing w:before="240"/>
        <w:ind w:left="360" w:firstLine="360"/>
        <w:outlineLvl w:val="1"/>
        <w:rPr>
          <w:rFonts w:ascii="Garamond" w:hAnsi="Garamond"/>
        </w:rPr>
      </w:pPr>
      <w:r w:rsidRPr="007715E2">
        <w:rPr>
          <w:rFonts w:ascii="Garamond" w:hAnsi="Garamond"/>
          <w:u w:val="single"/>
        </w:rPr>
        <w:t xml:space="preserve">Statutory or Regulatory Law requirement with substantive course </w:t>
      </w:r>
      <w:r w:rsidR="007715E2" w:rsidRPr="007715E2">
        <w:rPr>
          <w:rFonts w:ascii="Garamond" w:hAnsi="Garamond"/>
          <w:u w:val="single"/>
        </w:rPr>
        <w:t>o</w:t>
      </w:r>
      <w:r w:rsidRPr="007715E2">
        <w:rPr>
          <w:rFonts w:ascii="Garamond" w:hAnsi="Garamond"/>
          <w:u w:val="single"/>
        </w:rPr>
        <w:t>ptions to choose from</w:t>
      </w:r>
      <w:r w:rsidRPr="00D738F9">
        <w:rPr>
          <w:rFonts w:ascii="Garamond" w:hAnsi="Garamond"/>
        </w:rPr>
        <w:t>:</w:t>
      </w:r>
    </w:p>
    <w:p w14:paraId="1DAD83B4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</w:p>
    <w:p w14:paraId="24A26549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Connecticut (3)</w:t>
      </w:r>
    </w:p>
    <w:p w14:paraId="051473A5" w14:textId="0FD7A511" w:rsidR="00692CD4" w:rsidRDefault="00692CD4" w:rsidP="00692CD4">
      <w:pPr>
        <w:ind w:left="720"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Hastings (3)</w:t>
      </w:r>
    </w:p>
    <w:p w14:paraId="5EE432AC" w14:textId="6016595C" w:rsidR="00681DE5" w:rsidRPr="00D738F9" w:rsidRDefault="00681DE5" w:rsidP="00692CD4">
      <w:pPr>
        <w:ind w:left="720"/>
        <w:outlineLvl w:val="2"/>
        <w:rPr>
          <w:rFonts w:ascii="Garamond" w:hAnsi="Garamond"/>
        </w:rPr>
      </w:pPr>
      <w:r>
        <w:rPr>
          <w:rFonts w:ascii="Garamond" w:hAnsi="Garamond"/>
        </w:rPr>
        <w:t>Penn (3)</w:t>
      </w:r>
    </w:p>
    <w:p w14:paraId="19133FAA" w14:textId="42FCB059" w:rsidR="00692CD4" w:rsidRPr="00294DFB" w:rsidRDefault="00692CD4" w:rsidP="00501B98">
      <w:pPr>
        <w:spacing w:before="240"/>
        <w:ind w:left="360" w:firstLine="360"/>
        <w:outlineLvl w:val="1"/>
        <w:rPr>
          <w:rFonts w:ascii="Garamond" w:hAnsi="Garamond"/>
          <w:u w:val="single"/>
        </w:rPr>
      </w:pPr>
      <w:proofErr w:type="spellStart"/>
      <w:r w:rsidRPr="00294DFB">
        <w:rPr>
          <w:rFonts w:ascii="Garamond" w:hAnsi="Garamond"/>
          <w:u w:val="single"/>
        </w:rPr>
        <w:t>Adlaw</w:t>
      </w:r>
      <w:proofErr w:type="spellEnd"/>
      <w:r w:rsidRPr="00294DFB">
        <w:rPr>
          <w:rFonts w:ascii="Garamond" w:hAnsi="Garamond"/>
          <w:u w:val="single"/>
        </w:rPr>
        <w:t xml:space="preserve"> or Leg-Reg as a </w:t>
      </w:r>
      <w:proofErr w:type="gramStart"/>
      <w:r w:rsidRPr="00294DFB">
        <w:rPr>
          <w:rFonts w:ascii="Garamond" w:hAnsi="Garamond"/>
          <w:u w:val="single"/>
        </w:rPr>
        <w:t>first year</w:t>
      </w:r>
      <w:proofErr w:type="gramEnd"/>
      <w:r w:rsidRPr="00294DFB">
        <w:rPr>
          <w:rFonts w:ascii="Garamond" w:hAnsi="Garamond"/>
          <w:u w:val="single"/>
        </w:rPr>
        <w:t xml:space="preserve"> elective</w:t>
      </w:r>
      <w:r w:rsidR="00F94BC3">
        <w:rPr>
          <w:rFonts w:ascii="Garamond" w:hAnsi="Garamond"/>
          <w:u w:val="single"/>
        </w:rPr>
        <w:t xml:space="preserve"> (not necessarily every year)</w:t>
      </w:r>
    </w:p>
    <w:p w14:paraId="127E218C" w14:textId="77777777" w:rsidR="00692CD4" w:rsidRPr="00D738F9" w:rsidRDefault="00692CD4" w:rsidP="00692CD4">
      <w:pPr>
        <w:ind w:left="720"/>
        <w:outlineLvl w:val="2"/>
        <w:rPr>
          <w:rFonts w:ascii="Garamond" w:hAnsi="Garamond"/>
        </w:rPr>
      </w:pPr>
    </w:p>
    <w:p w14:paraId="0BD9A199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American (2)</w:t>
      </w:r>
    </w:p>
    <w:p w14:paraId="371924BA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Boston College (3)</w:t>
      </w:r>
    </w:p>
    <w:p w14:paraId="5AA2CB9C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Georgetown (3)</w:t>
      </w:r>
    </w:p>
    <w:p w14:paraId="326A09EC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Chicago (3)</w:t>
      </w:r>
    </w:p>
    <w:p w14:paraId="7FD4AFAF" w14:textId="1E9AED62" w:rsidR="00A21147" w:rsidRDefault="00A21147" w:rsidP="00692CD4">
      <w:pPr>
        <w:ind w:left="720"/>
        <w:contextualSpacing/>
        <w:outlineLvl w:val="2"/>
        <w:rPr>
          <w:rFonts w:ascii="Garamond" w:hAnsi="Garamond"/>
        </w:rPr>
      </w:pPr>
      <w:r>
        <w:rPr>
          <w:rFonts w:ascii="Garamond" w:hAnsi="Garamond"/>
        </w:rPr>
        <w:t>Columbia</w:t>
      </w:r>
      <w:r w:rsidR="00C54900">
        <w:rPr>
          <w:rFonts w:ascii="Garamond" w:hAnsi="Garamond"/>
        </w:rPr>
        <w:t xml:space="preserve"> (4)</w:t>
      </w:r>
    </w:p>
    <w:p w14:paraId="3638C1C9" w14:textId="60401C2B" w:rsidR="00692CD4" w:rsidRPr="00D738F9" w:rsidRDefault="00692CD4" w:rsidP="00692CD4">
      <w:pPr>
        <w:ind w:left="720"/>
        <w:contextualSpacing/>
        <w:rPr>
          <w:rFonts w:ascii="Garamond" w:hAnsi="Garamond"/>
        </w:rPr>
      </w:pPr>
      <w:r w:rsidRPr="00D738F9">
        <w:rPr>
          <w:rFonts w:ascii="Garamond" w:hAnsi="Garamond"/>
        </w:rPr>
        <w:t>Loyola Los Ang</w:t>
      </w:r>
      <w:r w:rsidR="00294DFB">
        <w:rPr>
          <w:rFonts w:ascii="Garamond" w:hAnsi="Garamond"/>
        </w:rPr>
        <w:t>e</w:t>
      </w:r>
      <w:r w:rsidRPr="00D738F9">
        <w:rPr>
          <w:rFonts w:ascii="Garamond" w:hAnsi="Garamond"/>
        </w:rPr>
        <w:t>les (3)</w:t>
      </w:r>
    </w:p>
    <w:p w14:paraId="3A6F0F91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Michigan (4)</w:t>
      </w:r>
    </w:p>
    <w:p w14:paraId="51B4F575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t>Miami (3)</w:t>
      </w:r>
    </w:p>
    <w:p w14:paraId="263963CB" w14:textId="77777777" w:rsidR="00692CD4" w:rsidRPr="00D738F9" w:rsidRDefault="00692CD4" w:rsidP="00692CD4">
      <w:pPr>
        <w:ind w:left="720"/>
        <w:contextualSpacing/>
        <w:rPr>
          <w:rFonts w:ascii="Garamond" w:hAnsi="Garamond"/>
        </w:rPr>
      </w:pPr>
      <w:r w:rsidRPr="00D738F9">
        <w:rPr>
          <w:rFonts w:ascii="Garamond" w:hAnsi="Garamond"/>
        </w:rPr>
        <w:t>Stanford (4)</w:t>
      </w:r>
    </w:p>
    <w:p w14:paraId="02B637DE" w14:textId="77777777" w:rsidR="00692CD4" w:rsidRPr="00D738F9" w:rsidRDefault="00692CD4" w:rsidP="00692CD4">
      <w:pPr>
        <w:ind w:left="720"/>
        <w:contextualSpacing/>
        <w:outlineLvl w:val="2"/>
        <w:rPr>
          <w:rFonts w:ascii="Garamond" w:hAnsi="Garamond"/>
        </w:rPr>
      </w:pPr>
      <w:r w:rsidRPr="00D738F9">
        <w:rPr>
          <w:rFonts w:ascii="Garamond" w:hAnsi="Garamond"/>
        </w:rPr>
        <w:lastRenderedPageBreak/>
        <w:t>Villanova (3)</w:t>
      </w:r>
    </w:p>
    <w:p w14:paraId="238A0050" w14:textId="77777777" w:rsidR="00692CD4" w:rsidRPr="00D738F9" w:rsidRDefault="00692CD4" w:rsidP="00692CD4">
      <w:pPr>
        <w:ind w:left="720"/>
        <w:contextualSpacing/>
        <w:rPr>
          <w:rFonts w:ascii="Garamond" w:hAnsi="Garamond"/>
        </w:rPr>
      </w:pPr>
      <w:r w:rsidRPr="00D738F9">
        <w:rPr>
          <w:rFonts w:ascii="Garamond" w:hAnsi="Garamond"/>
        </w:rPr>
        <w:t>Wisconsin (3)</w:t>
      </w:r>
    </w:p>
    <w:p w14:paraId="003ACD8B" w14:textId="77777777" w:rsidR="00692CD4" w:rsidRPr="00D738F9" w:rsidRDefault="00692CD4" w:rsidP="00692CD4">
      <w:pPr>
        <w:ind w:left="720"/>
        <w:contextualSpacing/>
        <w:rPr>
          <w:rFonts w:ascii="Garamond" w:hAnsi="Garamond"/>
        </w:rPr>
      </w:pPr>
      <w:r w:rsidRPr="00D738F9">
        <w:rPr>
          <w:rFonts w:ascii="Garamond" w:hAnsi="Garamond"/>
        </w:rPr>
        <w:t>Yale (3)</w:t>
      </w:r>
    </w:p>
    <w:p w14:paraId="6AEBF4C2" w14:textId="668A40D5" w:rsidR="00692CD4" w:rsidRDefault="00692CD4" w:rsidP="005551FF">
      <w:pPr>
        <w:pStyle w:val="BodyText"/>
        <w:rPr>
          <w:rFonts w:ascii="Garamond" w:hAnsi="Garamond"/>
        </w:rPr>
      </w:pPr>
    </w:p>
    <w:p w14:paraId="60E61507" w14:textId="7FAF766A" w:rsidR="00F2511E" w:rsidRDefault="00F2511E" w:rsidP="00501B98">
      <w:pPr>
        <w:pStyle w:val="BodyText"/>
        <w:ind w:firstLine="720"/>
        <w:rPr>
          <w:rFonts w:ascii="Garamond" w:hAnsi="Garamond"/>
          <w:u w:val="single"/>
        </w:rPr>
      </w:pPr>
      <w:proofErr w:type="spellStart"/>
      <w:r>
        <w:rPr>
          <w:rFonts w:ascii="Garamond" w:hAnsi="Garamond"/>
          <w:u w:val="single"/>
        </w:rPr>
        <w:t>Adlaw</w:t>
      </w:r>
      <w:proofErr w:type="spellEnd"/>
      <w:r>
        <w:rPr>
          <w:rFonts w:ascii="Garamond" w:hAnsi="Garamond"/>
          <w:u w:val="single"/>
        </w:rPr>
        <w:t xml:space="preserve"> or Leg-Reg</w:t>
      </w:r>
      <w:r w:rsidR="00CD474B">
        <w:rPr>
          <w:rFonts w:ascii="Garamond" w:hAnsi="Garamond"/>
          <w:u w:val="single"/>
        </w:rPr>
        <w:t xml:space="preserve"> on a list of courses of which only a certain number are required</w:t>
      </w:r>
    </w:p>
    <w:p w14:paraId="30997191" w14:textId="4BD9D455" w:rsidR="00CD474B" w:rsidRPr="00CD474B" w:rsidRDefault="00CD474B" w:rsidP="005551FF">
      <w:pPr>
        <w:pStyle w:val="BodyText"/>
        <w:rPr>
          <w:rFonts w:ascii="Garamond" w:hAnsi="Garamond"/>
        </w:rPr>
      </w:pPr>
      <w:r>
        <w:rPr>
          <w:rFonts w:ascii="Garamond" w:hAnsi="Garamond"/>
        </w:rPr>
        <w:tab/>
        <w:t xml:space="preserve">Maine </w:t>
      </w:r>
      <w:r w:rsidR="00E576A3">
        <w:rPr>
          <w:rFonts w:ascii="Garamond" w:hAnsi="Garamond"/>
        </w:rPr>
        <w:t>[</w:t>
      </w:r>
      <w:proofErr w:type="spellStart"/>
      <w:r>
        <w:rPr>
          <w:rFonts w:ascii="Garamond" w:hAnsi="Garamond"/>
        </w:rPr>
        <w:t>Adlaw</w:t>
      </w:r>
      <w:proofErr w:type="spellEnd"/>
      <w:r w:rsidR="00E576A3">
        <w:rPr>
          <w:rFonts w:ascii="Garamond" w:hAnsi="Garamond"/>
        </w:rPr>
        <w:t>] (3)</w:t>
      </w:r>
    </w:p>
    <w:sectPr w:rsidR="00CD474B" w:rsidRPr="00CD474B" w:rsidSect="005B7FE1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8BE1A0" w14:textId="77777777" w:rsidR="003C5228" w:rsidRDefault="003C5228" w:rsidP="006B2288">
      <w:r>
        <w:separator/>
      </w:r>
    </w:p>
  </w:endnote>
  <w:endnote w:type="continuationSeparator" w:id="0">
    <w:p w14:paraId="3C4A7DA5" w14:textId="77777777" w:rsidR="003C5228" w:rsidRDefault="003C5228" w:rsidP="006B2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emperorP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60CE0B" w14:textId="77777777" w:rsidR="003C5228" w:rsidRDefault="003C5228" w:rsidP="006B2288">
      <w:r>
        <w:separator/>
      </w:r>
    </w:p>
  </w:footnote>
  <w:footnote w:type="continuationSeparator" w:id="0">
    <w:p w14:paraId="6254E797" w14:textId="77777777" w:rsidR="003C5228" w:rsidRDefault="003C5228" w:rsidP="006B2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772F2" w14:textId="3681DA57" w:rsidR="006B2288" w:rsidRDefault="004175A6" w:rsidP="006B2288">
    <w:pPr>
      <w:pStyle w:val="Header"/>
      <w:jc w:val="right"/>
    </w:pPr>
    <w:r>
      <w:t>J</w:t>
    </w:r>
    <w:r w:rsidR="001C13AB">
      <w:t>uly</w:t>
    </w:r>
    <w:r>
      <w:t xml:space="preserve">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E"/>
    <w:multiLevelType w:val="singleLevel"/>
    <w:tmpl w:val="A5FE6CF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83"/>
    <w:multiLevelType w:val="singleLevel"/>
    <w:tmpl w:val="D3D04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15C8483D"/>
    <w:multiLevelType w:val="singleLevel"/>
    <w:tmpl w:val="1F9E6E3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" w15:restartNumberingAfterBreak="0">
    <w:nsid w:val="52A01B98"/>
    <w:multiLevelType w:val="singleLevel"/>
    <w:tmpl w:val="8DEC09A0"/>
    <w:lvl w:ilvl="0">
      <w:start w:val="1"/>
      <w:numFmt w:val="lowerLetter"/>
      <w:lvlText w:val="(%1)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4" w15:restartNumberingAfterBreak="0">
    <w:nsid w:val="73C227BE"/>
    <w:multiLevelType w:val="multilevel"/>
    <w:tmpl w:val="FC4C9D94"/>
    <w:lvl w:ilvl="0">
      <w:start w:val="1"/>
      <w:numFmt w:val="none"/>
      <w:pStyle w:val="MMTopic1"/>
      <w:lvlText w:val=""/>
      <w:lvlJc w:val="left"/>
      <w:pPr>
        <w:tabs>
          <w:tab w:val="num" w:pos="360"/>
        </w:tabs>
        <w:ind w:left="0" w:firstLine="0"/>
      </w:pPr>
    </w:lvl>
    <w:lvl w:ilvl="1">
      <w:start w:val="1"/>
      <w:numFmt w:val="none"/>
      <w:pStyle w:val="MMTopic2"/>
      <w:lvlText w:val=""/>
      <w:lvlJc w:val="left"/>
      <w:pPr>
        <w:tabs>
          <w:tab w:val="num" w:pos="720"/>
        </w:tabs>
        <w:ind w:left="0" w:firstLine="0"/>
      </w:pPr>
    </w:lvl>
    <w:lvl w:ilvl="2">
      <w:start w:val="1"/>
      <w:numFmt w:val="none"/>
      <w:pStyle w:val="MMTopic3"/>
      <w:lvlText w:val=""/>
      <w:lvlJc w:val="left"/>
      <w:pPr>
        <w:tabs>
          <w:tab w:val="num" w:pos="1080"/>
        </w:tabs>
        <w:ind w:left="0" w:firstLine="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BD4"/>
    <w:rsid w:val="000377FF"/>
    <w:rsid w:val="000837EF"/>
    <w:rsid w:val="000945DD"/>
    <w:rsid w:val="000A5BD4"/>
    <w:rsid w:val="000C22DB"/>
    <w:rsid w:val="000C299F"/>
    <w:rsid w:val="000C741E"/>
    <w:rsid w:val="000D0E11"/>
    <w:rsid w:val="000E2255"/>
    <w:rsid w:val="000F04AD"/>
    <w:rsid w:val="000F61B4"/>
    <w:rsid w:val="00101ED9"/>
    <w:rsid w:val="00126EBB"/>
    <w:rsid w:val="00135383"/>
    <w:rsid w:val="0015166B"/>
    <w:rsid w:val="0015295F"/>
    <w:rsid w:val="00163229"/>
    <w:rsid w:val="00172DC7"/>
    <w:rsid w:val="001B0727"/>
    <w:rsid w:val="001C13AB"/>
    <w:rsid w:val="001C4C94"/>
    <w:rsid w:val="001E6D6B"/>
    <w:rsid w:val="001F6419"/>
    <w:rsid w:val="00201BFA"/>
    <w:rsid w:val="00216C17"/>
    <w:rsid w:val="0022059F"/>
    <w:rsid w:val="002206E9"/>
    <w:rsid w:val="0022408A"/>
    <w:rsid w:val="00247DBA"/>
    <w:rsid w:val="00261786"/>
    <w:rsid w:val="002812DE"/>
    <w:rsid w:val="00294DFB"/>
    <w:rsid w:val="002A4DA9"/>
    <w:rsid w:val="002C0E18"/>
    <w:rsid w:val="002C68D7"/>
    <w:rsid w:val="002D5D91"/>
    <w:rsid w:val="003047F6"/>
    <w:rsid w:val="003050F5"/>
    <w:rsid w:val="003106DF"/>
    <w:rsid w:val="00356533"/>
    <w:rsid w:val="003816AC"/>
    <w:rsid w:val="003A7E5A"/>
    <w:rsid w:val="003C5228"/>
    <w:rsid w:val="003D2E7B"/>
    <w:rsid w:val="003F001B"/>
    <w:rsid w:val="004007A4"/>
    <w:rsid w:val="004175A6"/>
    <w:rsid w:val="00423C9A"/>
    <w:rsid w:val="004265D4"/>
    <w:rsid w:val="004364A4"/>
    <w:rsid w:val="004464DC"/>
    <w:rsid w:val="004617A9"/>
    <w:rsid w:val="0048328B"/>
    <w:rsid w:val="004875A1"/>
    <w:rsid w:val="00491DA9"/>
    <w:rsid w:val="004A1B70"/>
    <w:rsid w:val="004A7424"/>
    <w:rsid w:val="004B0458"/>
    <w:rsid w:val="004B3FDD"/>
    <w:rsid w:val="004C5A20"/>
    <w:rsid w:val="004E6B13"/>
    <w:rsid w:val="00501B98"/>
    <w:rsid w:val="005114E1"/>
    <w:rsid w:val="00530C93"/>
    <w:rsid w:val="00532DFD"/>
    <w:rsid w:val="0053452C"/>
    <w:rsid w:val="00541862"/>
    <w:rsid w:val="005444A8"/>
    <w:rsid w:val="00550F6A"/>
    <w:rsid w:val="005551FF"/>
    <w:rsid w:val="005573B7"/>
    <w:rsid w:val="00571AED"/>
    <w:rsid w:val="005A6A4E"/>
    <w:rsid w:val="005B7FE1"/>
    <w:rsid w:val="005C55F1"/>
    <w:rsid w:val="00605EE0"/>
    <w:rsid w:val="0061051A"/>
    <w:rsid w:val="00627329"/>
    <w:rsid w:val="00654C89"/>
    <w:rsid w:val="00655B88"/>
    <w:rsid w:val="00661D67"/>
    <w:rsid w:val="006650C7"/>
    <w:rsid w:val="00666470"/>
    <w:rsid w:val="006730DC"/>
    <w:rsid w:val="00675455"/>
    <w:rsid w:val="00681DE5"/>
    <w:rsid w:val="00682F62"/>
    <w:rsid w:val="00692CD4"/>
    <w:rsid w:val="006A1102"/>
    <w:rsid w:val="006B2288"/>
    <w:rsid w:val="006C3FE5"/>
    <w:rsid w:val="006D08C9"/>
    <w:rsid w:val="006E0E9E"/>
    <w:rsid w:val="00710CED"/>
    <w:rsid w:val="00723BB5"/>
    <w:rsid w:val="00732B28"/>
    <w:rsid w:val="00737D36"/>
    <w:rsid w:val="00740D6D"/>
    <w:rsid w:val="007417AE"/>
    <w:rsid w:val="00747752"/>
    <w:rsid w:val="00763634"/>
    <w:rsid w:val="00770D38"/>
    <w:rsid w:val="007715E2"/>
    <w:rsid w:val="007734B6"/>
    <w:rsid w:val="0078187D"/>
    <w:rsid w:val="007858BB"/>
    <w:rsid w:val="007B6D35"/>
    <w:rsid w:val="007D6BD3"/>
    <w:rsid w:val="007E6F04"/>
    <w:rsid w:val="007F7FD3"/>
    <w:rsid w:val="00805519"/>
    <w:rsid w:val="008063F9"/>
    <w:rsid w:val="0081030A"/>
    <w:rsid w:val="00814BD6"/>
    <w:rsid w:val="0081601B"/>
    <w:rsid w:val="008175A1"/>
    <w:rsid w:val="00823990"/>
    <w:rsid w:val="00833CB5"/>
    <w:rsid w:val="0085733F"/>
    <w:rsid w:val="008846B5"/>
    <w:rsid w:val="008B60DB"/>
    <w:rsid w:val="008B73D9"/>
    <w:rsid w:val="008D0F58"/>
    <w:rsid w:val="008D7312"/>
    <w:rsid w:val="008F3EDB"/>
    <w:rsid w:val="00901B36"/>
    <w:rsid w:val="009113E7"/>
    <w:rsid w:val="009143B5"/>
    <w:rsid w:val="00926494"/>
    <w:rsid w:val="009418B7"/>
    <w:rsid w:val="00951BB0"/>
    <w:rsid w:val="00953A50"/>
    <w:rsid w:val="00970307"/>
    <w:rsid w:val="00972C31"/>
    <w:rsid w:val="009760EC"/>
    <w:rsid w:val="00981A43"/>
    <w:rsid w:val="00982EDB"/>
    <w:rsid w:val="0098627F"/>
    <w:rsid w:val="009A2C08"/>
    <w:rsid w:val="009B2447"/>
    <w:rsid w:val="009D2F9C"/>
    <w:rsid w:val="009D2FAE"/>
    <w:rsid w:val="00A21147"/>
    <w:rsid w:val="00A40B0D"/>
    <w:rsid w:val="00A4315B"/>
    <w:rsid w:val="00A647DD"/>
    <w:rsid w:val="00A8074F"/>
    <w:rsid w:val="00A8414C"/>
    <w:rsid w:val="00A86D26"/>
    <w:rsid w:val="00AA58F3"/>
    <w:rsid w:val="00AA609B"/>
    <w:rsid w:val="00AA698D"/>
    <w:rsid w:val="00AD69F1"/>
    <w:rsid w:val="00AE0437"/>
    <w:rsid w:val="00AE06CB"/>
    <w:rsid w:val="00AF3386"/>
    <w:rsid w:val="00B01882"/>
    <w:rsid w:val="00B11DE6"/>
    <w:rsid w:val="00B16521"/>
    <w:rsid w:val="00B3113B"/>
    <w:rsid w:val="00B62DCC"/>
    <w:rsid w:val="00B916C6"/>
    <w:rsid w:val="00B97718"/>
    <w:rsid w:val="00BB07AF"/>
    <w:rsid w:val="00BD6D9A"/>
    <w:rsid w:val="00BF521E"/>
    <w:rsid w:val="00C3525B"/>
    <w:rsid w:val="00C54900"/>
    <w:rsid w:val="00C7360C"/>
    <w:rsid w:val="00C7466E"/>
    <w:rsid w:val="00C8338F"/>
    <w:rsid w:val="00C83F7A"/>
    <w:rsid w:val="00CA69FA"/>
    <w:rsid w:val="00CB2F9D"/>
    <w:rsid w:val="00CD474B"/>
    <w:rsid w:val="00CE1C9A"/>
    <w:rsid w:val="00CE7B99"/>
    <w:rsid w:val="00CF6657"/>
    <w:rsid w:val="00D20816"/>
    <w:rsid w:val="00D21CBC"/>
    <w:rsid w:val="00D53890"/>
    <w:rsid w:val="00D60176"/>
    <w:rsid w:val="00D71BF9"/>
    <w:rsid w:val="00D738F9"/>
    <w:rsid w:val="00D73DC3"/>
    <w:rsid w:val="00D74B53"/>
    <w:rsid w:val="00D87996"/>
    <w:rsid w:val="00DB0EA6"/>
    <w:rsid w:val="00DE272F"/>
    <w:rsid w:val="00DE4E00"/>
    <w:rsid w:val="00E576A3"/>
    <w:rsid w:val="00E91F83"/>
    <w:rsid w:val="00E93848"/>
    <w:rsid w:val="00E955F0"/>
    <w:rsid w:val="00EC5EAD"/>
    <w:rsid w:val="00ED0265"/>
    <w:rsid w:val="00ED0F2D"/>
    <w:rsid w:val="00EF429F"/>
    <w:rsid w:val="00F02FF6"/>
    <w:rsid w:val="00F17FA0"/>
    <w:rsid w:val="00F2511E"/>
    <w:rsid w:val="00F32D0B"/>
    <w:rsid w:val="00F379CD"/>
    <w:rsid w:val="00F93926"/>
    <w:rsid w:val="00F94BC3"/>
    <w:rsid w:val="00FC0958"/>
    <w:rsid w:val="00FC7E6F"/>
    <w:rsid w:val="00FD1EF6"/>
    <w:rsid w:val="00FD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850A2"/>
  <w15:docId w15:val="{149BE5AB-FEA5-4583-84CE-A3FBBADF0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87D"/>
    <w:pPr>
      <w:spacing w:after="16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BodyText"/>
    <w:next w:val="Heading2"/>
    <w:link w:val="Heading1Char"/>
    <w:rsid w:val="00247DBA"/>
    <w:pPr>
      <w:widowControl w:val="0"/>
      <w:spacing w:before="240"/>
      <w:outlineLvl w:val="0"/>
    </w:pPr>
    <w:rPr>
      <w:b/>
    </w:rPr>
  </w:style>
  <w:style w:type="paragraph" w:styleId="Heading2">
    <w:name w:val="heading 2"/>
    <w:basedOn w:val="Heading1"/>
    <w:next w:val="Heading3"/>
    <w:link w:val="Heading2Char"/>
    <w:qFormat/>
    <w:rsid w:val="00247DBA"/>
    <w:pPr>
      <w:ind w:left="360"/>
      <w:outlineLvl w:val="1"/>
    </w:pPr>
  </w:style>
  <w:style w:type="paragraph" w:styleId="Heading3">
    <w:name w:val="heading 3"/>
    <w:basedOn w:val="Heading2"/>
    <w:next w:val="BodyText"/>
    <w:link w:val="Heading3Char"/>
    <w:qFormat/>
    <w:rsid w:val="00247DBA"/>
    <w:pPr>
      <w:ind w:left="720"/>
      <w:outlineLvl w:val="2"/>
    </w:pPr>
    <w:rPr>
      <w:szCs w:val="24"/>
    </w:rPr>
  </w:style>
  <w:style w:type="paragraph" w:styleId="Heading4">
    <w:name w:val="heading 4"/>
    <w:basedOn w:val="Heading3"/>
    <w:next w:val="BodyText"/>
    <w:link w:val="Heading4Char"/>
    <w:qFormat/>
    <w:rsid w:val="00247DBA"/>
    <w:pPr>
      <w:ind w:left="1080"/>
      <w:outlineLvl w:val="3"/>
    </w:pPr>
  </w:style>
  <w:style w:type="paragraph" w:styleId="Heading5">
    <w:name w:val="heading 5"/>
    <w:basedOn w:val="Heading4"/>
    <w:next w:val="BodyText"/>
    <w:link w:val="Heading5Char"/>
    <w:qFormat/>
    <w:rsid w:val="00247DBA"/>
    <w:pPr>
      <w:ind w:left="1440"/>
      <w:outlineLvl w:val="4"/>
    </w:pPr>
  </w:style>
  <w:style w:type="paragraph" w:styleId="Heading6">
    <w:name w:val="heading 6"/>
    <w:basedOn w:val="Heading5"/>
    <w:next w:val="BodyText"/>
    <w:link w:val="Heading6Char"/>
    <w:qFormat/>
    <w:rsid w:val="00247DBA"/>
    <w:pPr>
      <w:outlineLvl w:val="5"/>
    </w:pPr>
  </w:style>
  <w:style w:type="paragraph" w:styleId="Heading7">
    <w:name w:val="heading 7"/>
    <w:basedOn w:val="Heading6"/>
    <w:next w:val="BodyText"/>
    <w:link w:val="Heading7Char"/>
    <w:qFormat/>
    <w:rsid w:val="00247DBA"/>
    <w:pPr>
      <w:outlineLvl w:val="6"/>
    </w:pPr>
  </w:style>
  <w:style w:type="paragraph" w:styleId="Heading8">
    <w:name w:val="heading 8"/>
    <w:basedOn w:val="Heading7"/>
    <w:next w:val="BodyText"/>
    <w:link w:val="Heading8Char"/>
    <w:qFormat/>
    <w:rsid w:val="00247DBA"/>
    <w:pPr>
      <w:outlineLvl w:val="7"/>
    </w:pPr>
    <w:rPr>
      <w:i/>
    </w:rPr>
  </w:style>
  <w:style w:type="paragraph" w:styleId="Heading9">
    <w:name w:val="heading 9"/>
    <w:basedOn w:val="Heading8"/>
    <w:next w:val="BodyText"/>
    <w:link w:val="Heading9Char"/>
    <w:qFormat/>
    <w:rsid w:val="00247DBA"/>
    <w:pPr>
      <w:outlineLvl w:val="8"/>
    </w:pPr>
    <w:rPr>
      <w:b w:val="0"/>
      <w:i w:val="0"/>
      <w:sz w:val="18"/>
    </w:rPr>
  </w:style>
  <w:style w:type="character" w:default="1" w:styleId="DefaultParagraphFont">
    <w:name w:val="Default Paragraph Font"/>
    <w:uiPriority w:val="1"/>
    <w:semiHidden/>
    <w:unhideWhenUsed/>
    <w:rsid w:val="0078187D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78187D"/>
  </w:style>
  <w:style w:type="character" w:customStyle="1" w:styleId="Heading1Char">
    <w:name w:val="Heading 1 Char"/>
    <w:link w:val="Heading1"/>
    <w:rsid w:val="00247DB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247DB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link w:val="Heading3"/>
    <w:rsid w:val="00247DB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4Char">
    <w:name w:val="Heading 4 Char"/>
    <w:link w:val="Heading4"/>
    <w:rsid w:val="00247DB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247DB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247DB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247DB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247DBA"/>
    <w:rPr>
      <w:rFonts w:ascii="Times New Roman" w:eastAsia="Times New Roman" w:hAnsi="Times New Roman" w:cs="Times New Roman"/>
      <w:b/>
      <w:i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247DBA"/>
    <w:rPr>
      <w:rFonts w:ascii="Times New Roman" w:eastAsia="Times New Roman" w:hAnsi="Times New Roman" w:cs="Times New Roman"/>
      <w:sz w:val="18"/>
      <w:szCs w:val="24"/>
    </w:rPr>
  </w:style>
  <w:style w:type="character" w:styleId="Hyperlink">
    <w:name w:val="Hyperlink"/>
    <w:basedOn w:val="DefaultParagraphFont"/>
    <w:rsid w:val="00247DBA"/>
    <w:rPr>
      <w:color w:val="0033FF"/>
      <w:u w:val="single"/>
    </w:rPr>
  </w:style>
  <w:style w:type="paragraph" w:customStyle="1" w:styleId="NormalIndent1">
    <w:name w:val="Normal Indent1"/>
    <w:basedOn w:val="Normal"/>
    <w:rsid w:val="006B2288"/>
    <w:pPr>
      <w:ind w:left="720"/>
    </w:pPr>
  </w:style>
  <w:style w:type="paragraph" w:styleId="NormalIndent">
    <w:name w:val="Normal Indent"/>
    <w:basedOn w:val="Normal"/>
    <w:next w:val="Normal"/>
    <w:rsid w:val="006B2288"/>
    <w:pPr>
      <w:ind w:left="720"/>
    </w:pPr>
  </w:style>
  <w:style w:type="paragraph" w:styleId="Footer">
    <w:name w:val="footer"/>
    <w:basedOn w:val="Normal"/>
    <w:link w:val="FooterChar"/>
    <w:rsid w:val="006B228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6B2288"/>
    <w:rPr>
      <w:rFonts w:ascii="Times New Roman" w:eastAsia="Times New Roman" w:hAnsi="Times New Roman" w:cs="Courier"/>
      <w:sz w:val="40"/>
      <w:szCs w:val="20"/>
    </w:rPr>
  </w:style>
  <w:style w:type="paragraph" w:styleId="Header">
    <w:name w:val="header"/>
    <w:basedOn w:val="Normal"/>
    <w:link w:val="HeaderChar"/>
    <w:rsid w:val="006B228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6B2288"/>
    <w:rPr>
      <w:rFonts w:ascii="Times New Roman" w:eastAsia="Times New Roman" w:hAnsi="Times New Roman" w:cs="Courier"/>
      <w:sz w:val="40"/>
      <w:szCs w:val="20"/>
    </w:rPr>
  </w:style>
  <w:style w:type="paragraph" w:customStyle="1" w:styleId="basetextstyle">
    <w:name w:val="base text style"/>
    <w:rsid w:val="006B228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FootnoteText">
    <w:name w:val="footnote text"/>
    <w:aliases w:val="FN Text"/>
    <w:basedOn w:val="basefont"/>
    <w:link w:val="FootnoteTextChar"/>
    <w:qFormat/>
    <w:rsid w:val="00247DBA"/>
    <w:pPr>
      <w:spacing w:after="120"/>
    </w:pPr>
    <w:rPr>
      <w:rFonts w:cs="Courier"/>
      <w:noProof w:val="0"/>
      <w:sz w:val="20"/>
    </w:rPr>
  </w:style>
  <w:style w:type="character" w:customStyle="1" w:styleId="FootnoteTextChar">
    <w:name w:val="Footnote Text Char"/>
    <w:aliases w:val="FN Text Char"/>
    <w:basedOn w:val="DefaultParagraphFont"/>
    <w:link w:val="FootnoteText"/>
    <w:rsid w:val="00247DBA"/>
    <w:rPr>
      <w:rFonts w:ascii="Times New Roman" w:eastAsia="Times New Roman" w:hAnsi="Times New Roman" w:cs="Courier"/>
      <w:sz w:val="20"/>
      <w:szCs w:val="20"/>
    </w:rPr>
  </w:style>
  <w:style w:type="paragraph" w:customStyle="1" w:styleId="quotation">
    <w:name w:val="quotation"/>
    <w:basedOn w:val="basetextstyle"/>
    <w:rsid w:val="006B2288"/>
    <w:pPr>
      <w:spacing w:after="240"/>
      <w:ind w:left="720" w:right="720"/>
    </w:pPr>
  </w:style>
  <w:style w:type="paragraph" w:customStyle="1" w:styleId="Normal-Hanging">
    <w:name w:val="Normal - Hanging"/>
    <w:basedOn w:val="Normal"/>
    <w:rsid w:val="006B2288"/>
    <w:pPr>
      <w:ind w:left="720" w:hanging="720"/>
    </w:pPr>
  </w:style>
  <w:style w:type="paragraph" w:customStyle="1" w:styleId="Paragraph1">
    <w:name w:val="Paragraph 1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2">
    <w:name w:val="Paragraph 2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3">
    <w:name w:val="Paragraph 3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4">
    <w:name w:val="Paragraph 4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5">
    <w:name w:val="Paragraph 5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6">
    <w:name w:val="Paragraph 6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7">
    <w:name w:val="Paragraph 7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Paragraph8">
    <w:name w:val="Paragraph 8"/>
    <w:rsid w:val="006B2288"/>
    <w:pPr>
      <w:spacing w:after="0" w:line="240" w:lineRule="auto"/>
    </w:pPr>
    <w:rPr>
      <w:rFonts w:ascii="emperorPS" w:eastAsia="Times New Roman" w:hAnsi="emperorPS" w:cs="Times New Roman"/>
      <w:sz w:val="72"/>
      <w:szCs w:val="20"/>
    </w:rPr>
  </w:style>
  <w:style w:type="paragraph" w:customStyle="1" w:styleId="SmallTypeleftinde">
    <w:name w:val="Small Type/left inde"/>
    <w:rsid w:val="006B2288"/>
    <w:pPr>
      <w:spacing w:after="240" w:line="240" w:lineRule="auto"/>
      <w:ind w:left="2160"/>
    </w:pPr>
    <w:rPr>
      <w:rFonts w:ascii="emperorPS" w:eastAsia="Times New Roman" w:hAnsi="emperorPS" w:cs="Times New Roman"/>
      <w:sz w:val="72"/>
      <w:szCs w:val="20"/>
    </w:rPr>
  </w:style>
  <w:style w:type="paragraph" w:customStyle="1" w:styleId="Normal-Double">
    <w:name w:val="Normal - Double"/>
    <w:basedOn w:val="Normal"/>
    <w:rsid w:val="006B2288"/>
    <w:pPr>
      <w:spacing w:line="480" w:lineRule="atLeast"/>
    </w:pPr>
  </w:style>
  <w:style w:type="character" w:styleId="FootnoteReference">
    <w:name w:val="footnote reference"/>
    <w:aliases w:val="FN Reference"/>
    <w:basedOn w:val="DefaultParagraphFont"/>
    <w:qFormat/>
    <w:rsid w:val="00247DBA"/>
    <w:rPr>
      <w:rFonts w:ascii="Times New Roman" w:hAnsi="Times New Roman"/>
      <w:dstrike w:val="0"/>
      <w:position w:val="0"/>
      <w:sz w:val="24"/>
      <w:szCs w:val="24"/>
      <w:vertAlign w:val="superscript"/>
    </w:rPr>
  </w:style>
  <w:style w:type="paragraph" w:customStyle="1" w:styleId="Computermonospace">
    <w:name w:val="Computer monospace"/>
    <w:basedOn w:val="Normal"/>
    <w:rsid w:val="006B2288"/>
    <w:rPr>
      <w:rFonts w:ascii="Courier New" w:hAnsi="Courier New"/>
    </w:rPr>
  </w:style>
  <w:style w:type="character" w:styleId="PageNumber">
    <w:name w:val="page number"/>
    <w:basedOn w:val="DefaultParagraphFont"/>
    <w:rsid w:val="006B2288"/>
  </w:style>
  <w:style w:type="paragraph" w:customStyle="1" w:styleId="NormalIndent15">
    <w:name w:val="Normal Indent 1.5"/>
    <w:basedOn w:val="Normal"/>
    <w:rsid w:val="006B2288"/>
    <w:pPr>
      <w:ind w:left="2160"/>
    </w:pPr>
  </w:style>
  <w:style w:type="paragraph" w:customStyle="1" w:styleId="NormalIndent10">
    <w:name w:val="Normal Indent 1"/>
    <w:basedOn w:val="Normal"/>
    <w:rsid w:val="006B2288"/>
    <w:pPr>
      <w:ind w:left="1440"/>
    </w:pPr>
  </w:style>
  <w:style w:type="paragraph" w:styleId="EndnoteText">
    <w:name w:val="endnote text"/>
    <w:basedOn w:val="Normal"/>
    <w:link w:val="EndnoteTextChar"/>
    <w:rsid w:val="00247DBA"/>
    <w:pPr>
      <w:overflowPunct w:val="0"/>
      <w:textAlignment w:val="baseline"/>
    </w:pPr>
  </w:style>
  <w:style w:type="character" w:customStyle="1" w:styleId="EndnoteTextChar">
    <w:name w:val="Endnote Text Char"/>
    <w:link w:val="EndnoteText"/>
    <w:rsid w:val="006B2288"/>
    <w:rPr>
      <w:rFonts w:ascii="Times New Roman" w:eastAsia="Times New Roman" w:hAnsi="Times New Roman" w:cs="Courier"/>
      <w:sz w:val="24"/>
      <w:szCs w:val="24"/>
    </w:rPr>
  </w:style>
  <w:style w:type="character" w:styleId="EndnoteReference">
    <w:name w:val="endnote reference"/>
    <w:basedOn w:val="DefaultParagraphFont"/>
    <w:rsid w:val="00247DBA"/>
    <w:rPr>
      <w:rFonts w:ascii="Times New Roman" w:hAnsi="Times New Roman"/>
      <w:vertAlign w:val="superscript"/>
    </w:rPr>
  </w:style>
  <w:style w:type="paragraph" w:customStyle="1" w:styleId="hangingquotation">
    <w:name w:val="hanging quotation"/>
    <w:basedOn w:val="quotation"/>
    <w:rsid w:val="006B2288"/>
    <w:pPr>
      <w:ind w:left="1440" w:hanging="720"/>
    </w:pPr>
  </w:style>
  <w:style w:type="paragraph" w:styleId="CommentText">
    <w:name w:val="annotation text"/>
    <w:basedOn w:val="FootnoteBase"/>
    <w:link w:val="CommentTextChar"/>
    <w:rsid w:val="006B2288"/>
    <w:pPr>
      <w:spacing w:after="120"/>
    </w:pPr>
  </w:style>
  <w:style w:type="character" w:customStyle="1" w:styleId="CommentTextChar">
    <w:name w:val="Comment Text Char"/>
    <w:link w:val="CommentText"/>
    <w:rsid w:val="006B2288"/>
    <w:rPr>
      <w:rFonts w:ascii="Times New Roman" w:eastAsia="Times New Roman" w:hAnsi="Times New Roman" w:cs="Courier"/>
      <w:sz w:val="18"/>
      <w:szCs w:val="20"/>
    </w:rPr>
  </w:style>
  <w:style w:type="paragraph" w:customStyle="1" w:styleId="FootnoteBase">
    <w:name w:val="Footnote Base"/>
    <w:basedOn w:val="Normal"/>
    <w:rsid w:val="006B2288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MessageHeader">
    <w:name w:val="Message Header"/>
    <w:basedOn w:val="BodyText"/>
    <w:link w:val="MessageHeaderChar"/>
    <w:rsid w:val="006B2288"/>
    <w:pPr>
      <w:keepLines/>
      <w:tabs>
        <w:tab w:val="left" w:pos="3600"/>
        <w:tab w:val="left" w:pos="4680"/>
      </w:tabs>
      <w:ind w:left="1080" w:right="2160" w:hanging="1080"/>
    </w:pPr>
  </w:style>
  <w:style w:type="character" w:customStyle="1" w:styleId="MessageHeaderChar">
    <w:name w:val="Message Header Char"/>
    <w:link w:val="MessageHeader"/>
    <w:rsid w:val="006B2288"/>
    <w:rPr>
      <w:rFonts w:ascii="Tahoma" w:eastAsia="Times New Roman" w:hAnsi="Tahoma" w:cs="Times New Roman"/>
      <w:sz w:val="36"/>
      <w:szCs w:val="20"/>
    </w:rPr>
  </w:style>
  <w:style w:type="paragraph" w:styleId="BodyText">
    <w:name w:val="Body Text"/>
    <w:basedOn w:val="basefont"/>
    <w:link w:val="BodyTextChar"/>
    <w:rsid w:val="00247DBA"/>
    <w:pPr>
      <w:spacing w:after="24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rsid w:val="00247DBA"/>
    <w:rPr>
      <w:rFonts w:ascii="Times New Roman" w:eastAsia="Times New Roman" w:hAnsi="Times New Roman" w:cs="Times New Roman"/>
      <w:sz w:val="24"/>
      <w:szCs w:val="20"/>
    </w:rPr>
  </w:style>
  <w:style w:type="paragraph" w:customStyle="1" w:styleId="BlockQuotation">
    <w:name w:val="Block Quotation"/>
    <w:basedOn w:val="BodyText"/>
    <w:rsid w:val="006B2288"/>
    <w:pPr>
      <w:keepLines/>
      <w:ind w:left="720" w:right="720"/>
    </w:pPr>
    <w:rPr>
      <w:i/>
    </w:rPr>
  </w:style>
  <w:style w:type="paragraph" w:customStyle="1" w:styleId="BodyTextKeep">
    <w:name w:val="Body Text Keep"/>
    <w:basedOn w:val="BodyText"/>
    <w:next w:val="Closing"/>
    <w:rsid w:val="006B2288"/>
    <w:pPr>
      <w:keepNext/>
    </w:pPr>
  </w:style>
  <w:style w:type="paragraph" w:styleId="Closing">
    <w:name w:val="Closing"/>
    <w:basedOn w:val="BodyText"/>
    <w:next w:val="SignatureCompanyName"/>
    <w:link w:val="ClosingChar"/>
    <w:rsid w:val="006B2288"/>
    <w:pPr>
      <w:keepNext/>
    </w:pPr>
  </w:style>
  <w:style w:type="character" w:customStyle="1" w:styleId="ClosingChar">
    <w:name w:val="Closing Char"/>
    <w:link w:val="Closing"/>
    <w:rsid w:val="006B2288"/>
    <w:rPr>
      <w:rFonts w:ascii="Tahoma" w:eastAsia="Times New Roman" w:hAnsi="Tahoma" w:cs="Times New Roman"/>
      <w:sz w:val="36"/>
      <w:szCs w:val="20"/>
    </w:rPr>
  </w:style>
  <w:style w:type="paragraph" w:customStyle="1" w:styleId="SignatureCompanyName">
    <w:name w:val="Signature Company Name"/>
    <w:basedOn w:val="Signature"/>
    <w:next w:val="SignatureJobTitle"/>
    <w:rsid w:val="006B2288"/>
    <w:pPr>
      <w:keepNext/>
      <w:spacing w:after="120"/>
    </w:pPr>
    <w:rPr>
      <w:b/>
      <w:caps/>
    </w:rPr>
  </w:style>
  <w:style w:type="paragraph" w:styleId="Signature">
    <w:name w:val="Signature"/>
    <w:basedOn w:val="BodyText"/>
    <w:link w:val="SignatureChar"/>
    <w:rsid w:val="006B2288"/>
    <w:pPr>
      <w:keepLines/>
      <w:spacing w:after="0"/>
    </w:pPr>
  </w:style>
  <w:style w:type="character" w:customStyle="1" w:styleId="SignatureChar">
    <w:name w:val="Signature Char"/>
    <w:link w:val="Signature"/>
    <w:rsid w:val="006B2288"/>
    <w:rPr>
      <w:rFonts w:ascii="Tahoma" w:eastAsia="Times New Roman" w:hAnsi="Tahoma" w:cs="Times New Roman"/>
      <w:sz w:val="36"/>
      <w:szCs w:val="20"/>
    </w:rPr>
  </w:style>
  <w:style w:type="paragraph" w:customStyle="1" w:styleId="SignatureJobTitle">
    <w:name w:val="Signature Job Title"/>
    <w:basedOn w:val="Signature"/>
    <w:next w:val="ReferenceInitials"/>
    <w:rsid w:val="006B2288"/>
    <w:pPr>
      <w:keepNext/>
      <w:spacing w:after="120"/>
      <w:ind w:left="360" w:right="4320" w:hanging="360"/>
    </w:pPr>
  </w:style>
  <w:style w:type="paragraph" w:customStyle="1" w:styleId="ReferenceInitials">
    <w:name w:val="Reference Initials"/>
    <w:basedOn w:val="BodyText"/>
    <w:next w:val="Enclosure"/>
    <w:rsid w:val="006B2288"/>
    <w:pPr>
      <w:spacing w:after="0"/>
    </w:pPr>
  </w:style>
  <w:style w:type="paragraph" w:customStyle="1" w:styleId="Enclosure">
    <w:name w:val="Enclosure"/>
    <w:basedOn w:val="BodyText"/>
    <w:next w:val="CC"/>
    <w:rsid w:val="006B2288"/>
    <w:pPr>
      <w:keepLines/>
    </w:pPr>
  </w:style>
  <w:style w:type="paragraph" w:customStyle="1" w:styleId="CC">
    <w:name w:val="CC"/>
    <w:basedOn w:val="BodyText"/>
    <w:rsid w:val="006B2288"/>
    <w:pPr>
      <w:ind w:left="360" w:hanging="360"/>
    </w:pPr>
  </w:style>
  <w:style w:type="paragraph" w:customStyle="1" w:styleId="CompanyName">
    <w:name w:val="Company Name"/>
    <w:basedOn w:val="BodyText"/>
    <w:next w:val="Address"/>
    <w:rsid w:val="006B2288"/>
    <w:pPr>
      <w:keepNext/>
      <w:keepLines/>
      <w:pBdr>
        <w:bottom w:val="single" w:sz="6" w:space="4" w:color="auto"/>
      </w:pBdr>
      <w:spacing w:before="120" w:after="60"/>
      <w:ind w:left="360" w:hanging="360"/>
    </w:pPr>
    <w:rPr>
      <w:b/>
      <w:caps/>
    </w:rPr>
  </w:style>
  <w:style w:type="paragraph" w:customStyle="1" w:styleId="Address">
    <w:name w:val="Address"/>
    <w:basedOn w:val="BodyText"/>
    <w:next w:val="Date"/>
    <w:rsid w:val="006B2288"/>
    <w:pPr>
      <w:keepLines/>
      <w:spacing w:after="0"/>
      <w:ind w:right="4320"/>
    </w:pPr>
  </w:style>
  <w:style w:type="paragraph" w:styleId="Date">
    <w:name w:val="Date"/>
    <w:basedOn w:val="BodyText"/>
    <w:next w:val="InsideAddress"/>
    <w:link w:val="DateChar"/>
    <w:rsid w:val="006B2288"/>
    <w:pPr>
      <w:spacing w:before="480"/>
    </w:pPr>
  </w:style>
  <w:style w:type="character" w:customStyle="1" w:styleId="DateChar">
    <w:name w:val="Date Char"/>
    <w:link w:val="Date"/>
    <w:rsid w:val="006B2288"/>
    <w:rPr>
      <w:rFonts w:ascii="Tahoma" w:eastAsia="Times New Roman" w:hAnsi="Tahoma" w:cs="Times New Roman"/>
      <w:sz w:val="36"/>
      <w:szCs w:val="20"/>
    </w:rPr>
  </w:style>
  <w:style w:type="paragraph" w:customStyle="1" w:styleId="InsideAddress">
    <w:name w:val="Inside Address"/>
    <w:basedOn w:val="Address"/>
    <w:next w:val="AttentionLine"/>
    <w:rsid w:val="006B2288"/>
  </w:style>
  <w:style w:type="paragraph" w:customStyle="1" w:styleId="AttentionLine">
    <w:name w:val="Attention Line"/>
    <w:basedOn w:val="BodyText"/>
    <w:next w:val="Salutation"/>
    <w:rsid w:val="006B2288"/>
    <w:pPr>
      <w:spacing w:before="120" w:after="0"/>
    </w:pPr>
    <w:rPr>
      <w:i/>
    </w:rPr>
  </w:style>
  <w:style w:type="paragraph" w:styleId="Salutation">
    <w:name w:val="Salutation"/>
    <w:basedOn w:val="BodyText"/>
    <w:next w:val="SubjectLine"/>
    <w:link w:val="SalutationChar"/>
    <w:rsid w:val="006B2288"/>
    <w:pPr>
      <w:spacing w:before="120"/>
    </w:pPr>
  </w:style>
  <w:style w:type="character" w:customStyle="1" w:styleId="SalutationChar">
    <w:name w:val="Salutation Char"/>
    <w:link w:val="Salutation"/>
    <w:rsid w:val="006B2288"/>
    <w:rPr>
      <w:rFonts w:ascii="Tahoma" w:eastAsia="Times New Roman" w:hAnsi="Tahoma" w:cs="Times New Roman"/>
      <w:sz w:val="36"/>
      <w:szCs w:val="20"/>
    </w:rPr>
  </w:style>
  <w:style w:type="paragraph" w:customStyle="1" w:styleId="SubjectLine">
    <w:name w:val="Subject Line"/>
    <w:basedOn w:val="BodyText"/>
    <w:next w:val="BodyText"/>
    <w:rsid w:val="006B2288"/>
    <w:rPr>
      <w:b/>
      <w:i/>
    </w:rPr>
  </w:style>
  <w:style w:type="paragraph" w:customStyle="1" w:styleId="SignatureName">
    <w:name w:val="Signature Name"/>
    <w:basedOn w:val="Signature"/>
    <w:next w:val="SignatureJobTitle"/>
    <w:rsid w:val="006B2288"/>
    <w:pPr>
      <w:keepNext/>
      <w:spacing w:before="960"/>
    </w:pPr>
  </w:style>
  <w:style w:type="paragraph" w:styleId="Caption">
    <w:name w:val="caption"/>
    <w:basedOn w:val="Picture"/>
    <w:next w:val="BodyText"/>
    <w:qFormat/>
    <w:rsid w:val="006B2288"/>
    <w:rPr>
      <w:i/>
      <w:sz w:val="20"/>
    </w:rPr>
  </w:style>
  <w:style w:type="paragraph" w:customStyle="1" w:styleId="Picture">
    <w:name w:val="Picture"/>
    <w:basedOn w:val="BodyText"/>
    <w:next w:val="Caption"/>
    <w:rsid w:val="006B2288"/>
    <w:pPr>
      <w:keepNext/>
      <w:spacing w:before="120"/>
    </w:pPr>
  </w:style>
  <w:style w:type="paragraph" w:styleId="EnvelopeAddress">
    <w:name w:val="envelope address"/>
    <w:basedOn w:val="Address"/>
    <w:rsid w:val="006B2288"/>
    <w:pPr>
      <w:ind w:left="3240" w:right="0"/>
    </w:pPr>
  </w:style>
  <w:style w:type="paragraph" w:styleId="EnvelopeReturn">
    <w:name w:val="envelope return"/>
    <w:basedOn w:val="Address"/>
    <w:rsid w:val="006B2288"/>
    <w:pPr>
      <w:ind w:right="5040"/>
    </w:pPr>
  </w:style>
  <w:style w:type="paragraph" w:customStyle="1" w:styleId="HeaderBase">
    <w:name w:val="Header Base"/>
    <w:basedOn w:val="Normal"/>
    <w:rsid w:val="006B2288"/>
    <w:pPr>
      <w:keepLines/>
      <w:pBdr>
        <w:bottom w:val="single" w:sz="6" w:space="4" w:color="auto"/>
      </w:pBdr>
      <w:tabs>
        <w:tab w:val="center" w:pos="4320"/>
        <w:tab w:val="right" w:pos="8640"/>
      </w:tabs>
    </w:pPr>
    <w:rPr>
      <w:b/>
      <w:caps/>
      <w:spacing w:val="20"/>
      <w:sz w:val="18"/>
    </w:rPr>
  </w:style>
  <w:style w:type="paragraph" w:styleId="List">
    <w:name w:val="List"/>
    <w:basedOn w:val="BodyText"/>
    <w:rsid w:val="006B2288"/>
    <w:pPr>
      <w:tabs>
        <w:tab w:val="left" w:pos="1080"/>
      </w:tabs>
      <w:spacing w:after="60"/>
      <w:ind w:left="1080" w:hanging="360"/>
    </w:pPr>
  </w:style>
  <w:style w:type="paragraph" w:styleId="ListBullet">
    <w:name w:val="List Bullet"/>
    <w:basedOn w:val="List"/>
    <w:rsid w:val="006B2288"/>
    <w:pPr>
      <w:tabs>
        <w:tab w:val="clear" w:pos="1080"/>
      </w:tabs>
      <w:spacing w:after="120"/>
    </w:pPr>
  </w:style>
  <w:style w:type="paragraph" w:styleId="ListNumber">
    <w:name w:val="List Number"/>
    <w:basedOn w:val="List"/>
    <w:rsid w:val="006B2288"/>
    <w:pPr>
      <w:tabs>
        <w:tab w:val="clear" w:pos="1080"/>
      </w:tabs>
      <w:spacing w:after="120"/>
    </w:pPr>
  </w:style>
  <w:style w:type="paragraph" w:styleId="MacroText">
    <w:name w:val="macro"/>
    <w:basedOn w:val="BodyText"/>
    <w:link w:val="MacroTextChar"/>
    <w:rsid w:val="006B2288"/>
    <w:rPr>
      <w:rFonts w:ascii="Courier New" w:hAnsi="Courier New"/>
      <w:sz w:val="20"/>
    </w:rPr>
  </w:style>
  <w:style w:type="character" w:customStyle="1" w:styleId="MacroTextChar">
    <w:name w:val="Macro Text Char"/>
    <w:link w:val="MacroText"/>
    <w:rsid w:val="006B2288"/>
    <w:rPr>
      <w:rFonts w:ascii="Courier New" w:eastAsia="Times New Roman" w:hAnsi="Courier New" w:cs="Times New Roman"/>
      <w:sz w:val="20"/>
      <w:szCs w:val="20"/>
    </w:rPr>
  </w:style>
  <w:style w:type="paragraph" w:customStyle="1" w:styleId="ReturnAddress">
    <w:name w:val="Return Address"/>
    <w:basedOn w:val="Address"/>
    <w:next w:val="Date"/>
    <w:rsid w:val="006B2288"/>
  </w:style>
  <w:style w:type="paragraph" w:customStyle="1" w:styleId="ListFirst">
    <w:name w:val="List First"/>
    <w:basedOn w:val="List"/>
    <w:next w:val="List"/>
    <w:rsid w:val="006B2288"/>
    <w:pPr>
      <w:spacing w:before="60"/>
    </w:pPr>
  </w:style>
  <w:style w:type="paragraph" w:customStyle="1" w:styleId="BlockQuotationFirst">
    <w:name w:val="Block Quotation First"/>
    <w:basedOn w:val="BlockQuotation"/>
    <w:next w:val="BlockQuotation"/>
    <w:rsid w:val="006B2288"/>
    <w:pPr>
      <w:spacing w:before="60"/>
    </w:pPr>
  </w:style>
  <w:style w:type="paragraph" w:customStyle="1" w:styleId="BlockQuotationLast">
    <w:name w:val="Block Quotation Last"/>
    <w:basedOn w:val="BlockQuotation"/>
    <w:next w:val="BodyText"/>
    <w:rsid w:val="006B2288"/>
  </w:style>
  <w:style w:type="paragraph" w:customStyle="1" w:styleId="FooterFirst">
    <w:name w:val="Footer First"/>
    <w:basedOn w:val="Footer"/>
    <w:rsid w:val="006B2288"/>
    <w:pPr>
      <w:tabs>
        <w:tab w:val="clear" w:pos="8640"/>
      </w:tabs>
      <w:jc w:val="center"/>
    </w:pPr>
  </w:style>
  <w:style w:type="paragraph" w:customStyle="1" w:styleId="FooterEven">
    <w:name w:val="Footer Even"/>
    <w:basedOn w:val="Footer"/>
    <w:rsid w:val="006B2288"/>
  </w:style>
  <w:style w:type="paragraph" w:customStyle="1" w:styleId="FooterOdd">
    <w:name w:val="Footer Odd"/>
    <w:basedOn w:val="Footer"/>
    <w:rsid w:val="006B2288"/>
    <w:pPr>
      <w:tabs>
        <w:tab w:val="right" w:pos="0"/>
      </w:tabs>
      <w:jc w:val="right"/>
    </w:pPr>
  </w:style>
  <w:style w:type="paragraph" w:customStyle="1" w:styleId="HeaderFirst">
    <w:name w:val="Header First"/>
    <w:basedOn w:val="Header"/>
    <w:rsid w:val="006B2288"/>
    <w:pPr>
      <w:tabs>
        <w:tab w:val="clear" w:pos="8640"/>
      </w:tabs>
      <w:jc w:val="center"/>
    </w:pPr>
  </w:style>
  <w:style w:type="paragraph" w:customStyle="1" w:styleId="HeaderEven">
    <w:name w:val="Header Even"/>
    <w:basedOn w:val="Header"/>
    <w:rsid w:val="006B2288"/>
  </w:style>
  <w:style w:type="paragraph" w:customStyle="1" w:styleId="HeaderOdd">
    <w:name w:val="Header Odd"/>
    <w:basedOn w:val="Header"/>
    <w:rsid w:val="006B2288"/>
    <w:pPr>
      <w:tabs>
        <w:tab w:val="right" w:pos="0"/>
      </w:tabs>
      <w:jc w:val="right"/>
    </w:pPr>
  </w:style>
  <w:style w:type="paragraph" w:customStyle="1" w:styleId="ListBulletFirst">
    <w:name w:val="List Bullet First"/>
    <w:basedOn w:val="ListBullet"/>
    <w:next w:val="ListBullet"/>
    <w:rsid w:val="006B2288"/>
    <w:pPr>
      <w:spacing w:before="60"/>
    </w:pPr>
  </w:style>
  <w:style w:type="paragraph" w:customStyle="1" w:styleId="ListBulletLast">
    <w:name w:val="List Bullet Last"/>
    <w:basedOn w:val="ListBullet"/>
    <w:next w:val="BodyText"/>
    <w:rsid w:val="006B2288"/>
    <w:pPr>
      <w:spacing w:after="240"/>
    </w:pPr>
  </w:style>
  <w:style w:type="paragraph" w:customStyle="1" w:styleId="ListNumberFirst">
    <w:name w:val="List Number First"/>
    <w:basedOn w:val="ListNumber"/>
    <w:next w:val="ListNumber"/>
    <w:rsid w:val="006B2288"/>
    <w:pPr>
      <w:spacing w:before="60"/>
    </w:pPr>
  </w:style>
  <w:style w:type="paragraph" w:customStyle="1" w:styleId="ListNumberLast">
    <w:name w:val="List Number Last"/>
    <w:basedOn w:val="ListNumber"/>
    <w:next w:val="BodyText"/>
    <w:rsid w:val="006B2288"/>
    <w:pPr>
      <w:spacing w:after="240"/>
    </w:pPr>
  </w:style>
  <w:style w:type="paragraph" w:customStyle="1" w:styleId="ListLast">
    <w:name w:val="List Last"/>
    <w:basedOn w:val="List"/>
    <w:next w:val="BodyText"/>
    <w:rsid w:val="006B2288"/>
    <w:pPr>
      <w:spacing w:after="240"/>
    </w:pPr>
  </w:style>
  <w:style w:type="paragraph" w:styleId="ListNumber5">
    <w:name w:val="List Number 5"/>
    <w:basedOn w:val="ListNumber"/>
    <w:rsid w:val="006B2288"/>
    <w:pPr>
      <w:ind w:left="2520"/>
    </w:pPr>
  </w:style>
  <w:style w:type="paragraph" w:styleId="ListNumber4">
    <w:name w:val="List Number 4"/>
    <w:basedOn w:val="ListNumber"/>
    <w:rsid w:val="006B2288"/>
    <w:pPr>
      <w:ind w:left="2160"/>
    </w:pPr>
  </w:style>
  <w:style w:type="paragraph" w:styleId="ListNumber3">
    <w:name w:val="List Number 3"/>
    <w:basedOn w:val="ListNumber"/>
    <w:rsid w:val="006B2288"/>
    <w:pPr>
      <w:ind w:left="1800"/>
    </w:pPr>
  </w:style>
  <w:style w:type="paragraph" w:styleId="ListNumber2">
    <w:name w:val="List Number 2"/>
    <w:basedOn w:val="ListNumber"/>
    <w:rsid w:val="006B2288"/>
    <w:pPr>
      <w:ind w:left="1440"/>
    </w:pPr>
  </w:style>
  <w:style w:type="paragraph" w:styleId="ListBullet5">
    <w:name w:val="List Bullet 5"/>
    <w:basedOn w:val="ListBullet"/>
    <w:rsid w:val="006B2288"/>
    <w:pPr>
      <w:ind w:left="2520"/>
    </w:pPr>
  </w:style>
  <w:style w:type="paragraph" w:styleId="ListBullet4">
    <w:name w:val="List Bullet 4"/>
    <w:basedOn w:val="ListBullet"/>
    <w:rsid w:val="006B2288"/>
    <w:pPr>
      <w:ind w:left="2160"/>
    </w:pPr>
  </w:style>
  <w:style w:type="paragraph" w:styleId="ListBullet3">
    <w:name w:val="List Bullet 3"/>
    <w:basedOn w:val="ListBullet"/>
    <w:rsid w:val="006B2288"/>
    <w:pPr>
      <w:ind w:left="1800"/>
    </w:pPr>
  </w:style>
  <w:style w:type="paragraph" w:styleId="ListBullet2">
    <w:name w:val="List Bullet 2"/>
    <w:basedOn w:val="ListBullet"/>
    <w:rsid w:val="006B2288"/>
    <w:pPr>
      <w:ind w:left="1440"/>
    </w:pPr>
  </w:style>
  <w:style w:type="paragraph" w:styleId="List5">
    <w:name w:val="List 5"/>
    <w:basedOn w:val="List"/>
    <w:rsid w:val="006B2288"/>
    <w:pPr>
      <w:tabs>
        <w:tab w:val="clear" w:pos="1080"/>
        <w:tab w:val="left" w:pos="2520"/>
      </w:tabs>
      <w:ind w:left="2520"/>
    </w:pPr>
  </w:style>
  <w:style w:type="paragraph" w:styleId="List4">
    <w:name w:val="List 4"/>
    <w:basedOn w:val="List"/>
    <w:rsid w:val="006B2288"/>
    <w:pPr>
      <w:tabs>
        <w:tab w:val="clear" w:pos="1080"/>
        <w:tab w:val="left" w:pos="2160"/>
      </w:tabs>
      <w:ind w:left="2160"/>
    </w:pPr>
  </w:style>
  <w:style w:type="paragraph" w:styleId="List3">
    <w:name w:val="List 3"/>
    <w:basedOn w:val="List"/>
    <w:rsid w:val="006B2288"/>
    <w:pPr>
      <w:tabs>
        <w:tab w:val="clear" w:pos="1080"/>
        <w:tab w:val="left" w:pos="1800"/>
      </w:tabs>
      <w:ind w:left="1800"/>
    </w:pPr>
  </w:style>
  <w:style w:type="paragraph" w:styleId="List2">
    <w:name w:val="List 2"/>
    <w:basedOn w:val="List"/>
    <w:rsid w:val="006B2288"/>
    <w:pPr>
      <w:tabs>
        <w:tab w:val="clear" w:pos="1080"/>
        <w:tab w:val="left" w:pos="1440"/>
      </w:tabs>
      <w:ind w:left="1440"/>
    </w:pPr>
  </w:style>
  <w:style w:type="paragraph" w:styleId="BodyText2">
    <w:name w:val="Body Text 2"/>
    <w:basedOn w:val="BodyText"/>
    <w:link w:val="BodyText2Char"/>
    <w:rsid w:val="006B2288"/>
    <w:pPr>
      <w:ind w:left="720"/>
    </w:pPr>
  </w:style>
  <w:style w:type="character" w:customStyle="1" w:styleId="BodyText2Char">
    <w:name w:val="Body Text 2 Char"/>
    <w:link w:val="BodyText2"/>
    <w:rsid w:val="006B2288"/>
    <w:rPr>
      <w:rFonts w:ascii="Tahoma" w:eastAsia="Times New Roman" w:hAnsi="Tahoma" w:cs="Times New Roman"/>
      <w:sz w:val="36"/>
      <w:szCs w:val="20"/>
    </w:rPr>
  </w:style>
  <w:style w:type="paragraph" w:customStyle="1" w:styleId="HeadingBase">
    <w:name w:val="Heading Base"/>
    <w:basedOn w:val="Normal"/>
    <w:next w:val="BodyText"/>
    <w:rsid w:val="006B2288"/>
    <w:pPr>
      <w:keepNext/>
      <w:keepLines/>
      <w:spacing w:before="360" w:after="120" w:line="360" w:lineRule="exact"/>
    </w:pPr>
    <w:rPr>
      <w:b/>
      <w:kern w:val="28"/>
    </w:rPr>
  </w:style>
  <w:style w:type="paragraph" w:styleId="ListContinue">
    <w:name w:val="List Continue"/>
    <w:basedOn w:val="List"/>
    <w:rsid w:val="006B2288"/>
    <w:pPr>
      <w:tabs>
        <w:tab w:val="clear" w:pos="1080"/>
      </w:tabs>
      <w:spacing w:after="120"/>
      <w:ind w:firstLine="0"/>
    </w:pPr>
  </w:style>
  <w:style w:type="paragraph" w:styleId="ListContinue2">
    <w:name w:val="List Continue 2"/>
    <w:basedOn w:val="ListContinue"/>
    <w:rsid w:val="006B2288"/>
    <w:pPr>
      <w:ind w:left="1440"/>
    </w:pPr>
  </w:style>
  <w:style w:type="paragraph" w:styleId="ListContinue3">
    <w:name w:val="List Continue 3"/>
    <w:basedOn w:val="ListContinue"/>
    <w:rsid w:val="006B2288"/>
    <w:pPr>
      <w:ind w:left="1800"/>
    </w:pPr>
  </w:style>
  <w:style w:type="paragraph" w:styleId="ListContinue4">
    <w:name w:val="List Continue 4"/>
    <w:basedOn w:val="ListContinue"/>
    <w:rsid w:val="006B2288"/>
    <w:pPr>
      <w:ind w:left="2160"/>
    </w:pPr>
  </w:style>
  <w:style w:type="paragraph" w:styleId="ListContinue5">
    <w:name w:val="List Continue 5"/>
    <w:basedOn w:val="ListContinue"/>
    <w:rsid w:val="006B2288"/>
    <w:pPr>
      <w:ind w:left="2520"/>
    </w:pPr>
  </w:style>
  <w:style w:type="paragraph" w:styleId="DocumentMap">
    <w:name w:val="Document Map"/>
    <w:basedOn w:val="Normal"/>
    <w:link w:val="DocumentMapChar"/>
    <w:rsid w:val="006B228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rsid w:val="006B2288"/>
    <w:rPr>
      <w:rFonts w:ascii="Tahoma" w:eastAsia="Times New Roman" w:hAnsi="Tahoma" w:cs="Courier"/>
      <w:sz w:val="40"/>
      <w:szCs w:val="20"/>
      <w:shd w:val="clear" w:color="auto" w:fill="000080"/>
    </w:rPr>
  </w:style>
  <w:style w:type="paragraph" w:customStyle="1" w:styleId="Style0">
    <w:name w:val="Style0"/>
    <w:rsid w:val="006B2288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</w:rPr>
  </w:style>
  <w:style w:type="character" w:customStyle="1" w:styleId="HTMLMarkup">
    <w:name w:val="HTML Markup"/>
    <w:rsid w:val="006B2288"/>
    <w:rPr>
      <w:vanish/>
      <w:color w:val="FF0000"/>
    </w:rPr>
  </w:style>
  <w:style w:type="paragraph" w:customStyle="1" w:styleId="basefont">
    <w:name w:val="base font"/>
    <w:next w:val="BodyText"/>
    <w:rsid w:val="00247DBA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0"/>
    </w:rPr>
  </w:style>
  <w:style w:type="paragraph" w:customStyle="1" w:styleId="Center">
    <w:name w:val="Center"/>
    <w:basedOn w:val="Normal"/>
    <w:rsid w:val="00247DBA"/>
    <w:pPr>
      <w:jc w:val="center"/>
    </w:pPr>
  </w:style>
  <w:style w:type="paragraph" w:customStyle="1" w:styleId="Bodytext-hidden">
    <w:name w:val="Body text - hidden"/>
    <w:basedOn w:val="BodyText"/>
    <w:rsid w:val="00247DBA"/>
    <w:rPr>
      <w:vanish/>
    </w:rPr>
  </w:style>
  <w:style w:type="paragraph" w:customStyle="1" w:styleId="Bodytext-Quote">
    <w:name w:val="Body text - Quote"/>
    <w:basedOn w:val="BodyText"/>
    <w:rsid w:val="00247DBA"/>
    <w:pPr>
      <w:ind w:left="720" w:right="720"/>
    </w:pPr>
  </w:style>
  <w:style w:type="paragraph" w:customStyle="1" w:styleId="MMEmpty">
    <w:name w:val="MM Empty"/>
    <w:basedOn w:val="Normal"/>
    <w:rsid w:val="00247DBA"/>
  </w:style>
  <w:style w:type="paragraph" w:customStyle="1" w:styleId="MMTitle">
    <w:name w:val="MM Title"/>
    <w:basedOn w:val="Title"/>
    <w:rsid w:val="00247DBA"/>
  </w:style>
  <w:style w:type="paragraph" w:styleId="Title">
    <w:name w:val="Title"/>
    <w:basedOn w:val="Normal"/>
    <w:link w:val="TitleChar"/>
    <w:qFormat/>
    <w:rsid w:val="00247DBA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247DBA"/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MMTopic1">
    <w:name w:val="MM Topic 1"/>
    <w:basedOn w:val="Heading1"/>
    <w:rsid w:val="00247DBA"/>
    <w:pPr>
      <w:numPr>
        <w:numId w:val="4"/>
      </w:numPr>
      <w:tabs>
        <w:tab w:val="left" w:pos="0"/>
      </w:tabs>
    </w:pPr>
  </w:style>
  <w:style w:type="paragraph" w:customStyle="1" w:styleId="MMTopic2">
    <w:name w:val="MM Topic 2"/>
    <w:basedOn w:val="Heading2"/>
    <w:rsid w:val="00247DBA"/>
    <w:pPr>
      <w:numPr>
        <w:ilvl w:val="1"/>
        <w:numId w:val="4"/>
      </w:numPr>
      <w:tabs>
        <w:tab w:val="left" w:pos="0"/>
      </w:tabs>
    </w:pPr>
  </w:style>
  <w:style w:type="paragraph" w:customStyle="1" w:styleId="MMTopic3">
    <w:name w:val="MM Topic 3"/>
    <w:basedOn w:val="Heading3"/>
    <w:rsid w:val="00247DBA"/>
    <w:pPr>
      <w:numPr>
        <w:ilvl w:val="2"/>
        <w:numId w:val="4"/>
      </w:numPr>
      <w:tabs>
        <w:tab w:val="left" w:pos="0"/>
      </w:tabs>
    </w:pPr>
  </w:style>
  <w:style w:type="paragraph" w:customStyle="1" w:styleId="FootnoteForm">
    <w:name w:val="Footnote Form"/>
    <w:basedOn w:val="Normal"/>
    <w:rsid w:val="00247DBA"/>
    <w:pPr>
      <w:tabs>
        <w:tab w:val="right" w:pos="432"/>
        <w:tab w:val="left" w:pos="547"/>
      </w:tabs>
      <w:overflowPunct w:val="0"/>
      <w:jc w:val="both"/>
      <w:textAlignment w:val="baseline"/>
    </w:pPr>
    <w:rPr>
      <w:sz w:val="16"/>
    </w:rPr>
  </w:style>
  <w:style w:type="paragraph" w:customStyle="1" w:styleId="NoSpacing1">
    <w:name w:val="No Spacing1"/>
    <w:uiPriority w:val="1"/>
    <w:qFormat/>
    <w:rsid w:val="00247DBA"/>
    <w:pPr>
      <w:spacing w:after="0" w:line="240" w:lineRule="auto"/>
    </w:pPr>
    <w:rPr>
      <w:rFonts w:ascii="Cambria" w:eastAsia="Cambria" w:hAnsi="Cambria" w:cs="Times New Roman"/>
    </w:rPr>
  </w:style>
  <w:style w:type="paragraph" w:customStyle="1" w:styleId="chapter">
    <w:name w:val="chapter"/>
    <w:basedOn w:val="Normal"/>
    <w:qFormat/>
    <w:rsid w:val="00247DBA"/>
    <w:pPr>
      <w:jc w:val="center"/>
    </w:pPr>
    <w:rPr>
      <w:sz w:val="28"/>
    </w:rPr>
  </w:style>
  <w:style w:type="paragraph" w:customStyle="1" w:styleId="StyleHeading114ptItalic">
    <w:name w:val="Style Heading 1 + 14 pt Italic"/>
    <w:basedOn w:val="Heading1"/>
    <w:rsid w:val="00247DBA"/>
    <w:rPr>
      <w:b w:val="0"/>
      <w:bCs/>
      <w:i/>
      <w:iCs/>
      <w:sz w:val="28"/>
    </w:rPr>
  </w:style>
  <w:style w:type="paragraph" w:customStyle="1" w:styleId="StyleHeading3Georgia">
    <w:name w:val="Style Heading 3 + Georgia"/>
    <w:basedOn w:val="Heading3"/>
    <w:rsid w:val="00247DBA"/>
    <w:rPr>
      <w:rFonts w:ascii="Georgia" w:hAnsi="Georgia"/>
      <w:b w:val="0"/>
      <w:bCs/>
    </w:rPr>
  </w:style>
  <w:style w:type="paragraph" w:customStyle="1" w:styleId="Hidden">
    <w:name w:val="Hidden"/>
    <w:basedOn w:val="basefont"/>
    <w:rsid w:val="00247DBA"/>
    <w:pPr>
      <w:spacing w:after="100" w:afterAutospacing="1"/>
    </w:pPr>
    <w:rPr>
      <w:i/>
      <w:vanish/>
    </w:rPr>
  </w:style>
  <w:style w:type="paragraph" w:styleId="Index1">
    <w:name w:val="index 1"/>
    <w:basedOn w:val="Normal"/>
    <w:next w:val="Normal"/>
    <w:autoRedefine/>
    <w:rsid w:val="00247DBA"/>
    <w:pPr>
      <w:ind w:left="240" w:hanging="240"/>
    </w:pPr>
  </w:style>
  <w:style w:type="paragraph" w:styleId="Index2">
    <w:name w:val="index 2"/>
    <w:basedOn w:val="Normal"/>
    <w:next w:val="Normal"/>
    <w:autoRedefine/>
    <w:rsid w:val="00247DBA"/>
    <w:pPr>
      <w:ind w:left="480" w:hanging="240"/>
    </w:pPr>
  </w:style>
  <w:style w:type="paragraph" w:styleId="Index3">
    <w:name w:val="index 3"/>
    <w:basedOn w:val="Normal"/>
    <w:next w:val="Normal"/>
    <w:autoRedefine/>
    <w:rsid w:val="00247DBA"/>
    <w:pPr>
      <w:ind w:left="720" w:hanging="240"/>
    </w:pPr>
  </w:style>
  <w:style w:type="paragraph" w:styleId="Index4">
    <w:name w:val="index 4"/>
    <w:basedOn w:val="Normal"/>
    <w:next w:val="Normal"/>
    <w:autoRedefine/>
    <w:rsid w:val="00247DBA"/>
    <w:pPr>
      <w:ind w:left="960" w:hanging="240"/>
    </w:pPr>
  </w:style>
  <w:style w:type="paragraph" w:styleId="Index5">
    <w:name w:val="index 5"/>
    <w:basedOn w:val="Normal"/>
    <w:next w:val="Normal"/>
    <w:autoRedefine/>
    <w:rsid w:val="00247DBA"/>
    <w:pPr>
      <w:ind w:left="1200" w:hanging="240"/>
    </w:pPr>
  </w:style>
  <w:style w:type="paragraph" w:styleId="Index6">
    <w:name w:val="index 6"/>
    <w:basedOn w:val="Normal"/>
    <w:next w:val="Normal"/>
    <w:autoRedefine/>
    <w:rsid w:val="00247DBA"/>
    <w:pPr>
      <w:ind w:left="1440" w:hanging="240"/>
    </w:pPr>
  </w:style>
  <w:style w:type="paragraph" w:styleId="Index7">
    <w:name w:val="index 7"/>
    <w:basedOn w:val="Normal"/>
    <w:next w:val="Normal"/>
    <w:autoRedefine/>
    <w:rsid w:val="00247DBA"/>
    <w:pPr>
      <w:ind w:left="1680" w:hanging="240"/>
    </w:pPr>
  </w:style>
  <w:style w:type="paragraph" w:styleId="Index8">
    <w:name w:val="index 8"/>
    <w:basedOn w:val="Normal"/>
    <w:next w:val="Normal"/>
    <w:autoRedefine/>
    <w:rsid w:val="00247DBA"/>
    <w:pPr>
      <w:ind w:left="1920" w:hanging="240"/>
    </w:pPr>
  </w:style>
  <w:style w:type="paragraph" w:styleId="Index9">
    <w:name w:val="index 9"/>
    <w:basedOn w:val="Normal"/>
    <w:next w:val="Normal"/>
    <w:autoRedefine/>
    <w:rsid w:val="00247DBA"/>
    <w:pPr>
      <w:ind w:left="2160" w:hanging="240"/>
    </w:pPr>
  </w:style>
  <w:style w:type="paragraph" w:styleId="IndexHeading">
    <w:name w:val="index heading"/>
    <w:basedOn w:val="Normal"/>
    <w:next w:val="Index1"/>
    <w:rsid w:val="00247DBA"/>
    <w:rPr>
      <w:rFonts w:ascii="Arial" w:hAnsi="Arial" w:cs="Arial"/>
      <w:b/>
      <w:bCs/>
    </w:rPr>
  </w:style>
  <w:style w:type="paragraph" w:styleId="BlockText">
    <w:name w:val="Block Text"/>
    <w:basedOn w:val="Normal"/>
    <w:rsid w:val="00247DBA"/>
    <w:pPr>
      <w:spacing w:after="120"/>
      <w:ind w:left="1440" w:right="1440"/>
    </w:pPr>
  </w:style>
  <w:style w:type="character" w:styleId="Emphasis">
    <w:name w:val="Emphasis"/>
    <w:basedOn w:val="DefaultParagraphFont"/>
    <w:qFormat/>
    <w:rsid w:val="00247DBA"/>
    <w:rPr>
      <w:i/>
      <w:iCs/>
    </w:rPr>
  </w:style>
  <w:style w:type="paragraph" w:styleId="PlainText">
    <w:name w:val="Plain Text"/>
    <w:basedOn w:val="Normal"/>
    <w:link w:val="PlainTextChar"/>
    <w:rsid w:val="00247DBA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6B2288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rsid w:val="00247DBA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247D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2288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47DB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B2288"/>
    <w:rPr>
      <w:color w:val="800080" w:themeColor="followedHyperlink"/>
      <w:u w:val="single"/>
    </w:rPr>
  </w:style>
  <w:style w:type="paragraph" w:customStyle="1" w:styleId="Quote-Bodytext">
    <w:name w:val="Quote - Body text"/>
    <w:basedOn w:val="BodyText"/>
    <w:qFormat/>
    <w:rsid w:val="00247DBA"/>
    <w:pPr>
      <w:ind w:left="720" w:righ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4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0C2FA-B1F9-5D4A-931C-BE7711B93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Fordham University School of Law</Company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jbrudney</dc:creator>
  <cp:keywords/>
  <dc:description/>
  <cp:lastModifiedBy>Jessica Haller</cp:lastModifiedBy>
  <cp:revision>2</cp:revision>
  <cp:lastPrinted>2020-06-22T14:54:00Z</cp:lastPrinted>
  <dcterms:created xsi:type="dcterms:W3CDTF">2020-07-08T17:01:00Z</dcterms:created>
  <dcterms:modified xsi:type="dcterms:W3CDTF">2020-07-08T17:01:00Z</dcterms:modified>
</cp:coreProperties>
</file>